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5F87" w14:textId="59E30B05" w:rsidR="00272D63" w:rsidRPr="003E0687" w:rsidRDefault="008110C0" w:rsidP="00272D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8110C0">
        <w:rPr>
          <w:rFonts w:ascii="Times New Roman" w:hAnsi="Times New Roman" w:cs="Times New Roman"/>
          <w:b/>
          <w:sz w:val="26"/>
          <w:szCs w:val="26"/>
          <w:lang w:val="be-BY"/>
        </w:rPr>
        <w:t>Чашніцкі</w:t>
      </w:r>
      <w:r w:rsidR="00272D63" w:rsidRPr="003E0687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раёны выканаўчы камітэт</w:t>
      </w:r>
    </w:p>
    <w:p w14:paraId="07CB89A5" w14:textId="7C258825" w:rsidR="008110C0" w:rsidRDefault="008110C0" w:rsidP="00272D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>Цэнтр</w:t>
      </w:r>
      <w:proofErr w:type="spellEnd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>даследаванняў</w:t>
      </w:r>
      <w:proofErr w:type="spellEnd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>беларускай</w:t>
      </w:r>
      <w:proofErr w:type="spellEnd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>культуры</w:t>
      </w:r>
      <w:proofErr w:type="spellEnd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>мовы</w:t>
      </w:r>
      <w:proofErr w:type="spellEnd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і </w:t>
      </w:r>
      <w:proofErr w:type="spellStart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>літаратуры</w:t>
      </w:r>
      <w:proofErr w:type="spellEnd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НАН </w:t>
      </w:r>
      <w:proofErr w:type="spellStart"/>
      <w:r w:rsidRPr="008110C0">
        <w:rPr>
          <w:rFonts w:ascii="Times New Roman" w:hAnsi="Times New Roman" w:cs="Times New Roman"/>
          <w:b/>
          <w:sz w:val="26"/>
          <w:szCs w:val="26"/>
          <w:lang w:val="en-US"/>
        </w:rPr>
        <w:t>Беларусі</w:t>
      </w:r>
      <w:proofErr w:type="spellEnd"/>
    </w:p>
    <w:p w14:paraId="6447B45A" w14:textId="2D0DDC5C" w:rsidR="00272D63" w:rsidRPr="003E0687" w:rsidRDefault="00272D63" w:rsidP="00272D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3E0687">
        <w:rPr>
          <w:rFonts w:ascii="Times New Roman" w:hAnsi="Times New Roman" w:cs="Times New Roman"/>
          <w:b/>
          <w:sz w:val="26"/>
          <w:szCs w:val="26"/>
          <w:lang w:val="be-BY"/>
        </w:rPr>
        <w:t>Інстытут гісторыі НАН Беларусі</w:t>
      </w:r>
    </w:p>
    <w:p w14:paraId="594FD5C5" w14:textId="77777777" w:rsidR="00272D63" w:rsidRDefault="00272D63" w:rsidP="00272D6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6C8D010" w14:textId="77777777" w:rsidR="00272D63" w:rsidRDefault="00272D63" w:rsidP="00272D6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запрашаюць</w:t>
      </w:r>
      <w:r w:rsidRPr="000D4E20">
        <w:rPr>
          <w:rFonts w:ascii="Times New Roman" w:hAnsi="Times New Roman" w:cs="Times New Roman"/>
          <w:sz w:val="28"/>
          <w:szCs w:val="28"/>
          <w:lang w:val="be-BY"/>
        </w:rPr>
        <w:t xml:space="preserve"> прыняць удзел у </w:t>
      </w:r>
    </w:p>
    <w:p w14:paraId="40E2EC6D" w14:textId="77777777" w:rsidR="00272D63" w:rsidRDefault="00272D63" w:rsidP="00272D6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C94D9AD" w14:textId="77777777" w:rsidR="00272D63" w:rsidRPr="003E0687" w:rsidRDefault="00272D63" w:rsidP="00272D63">
      <w:pPr>
        <w:spacing w:after="0" w:line="216" w:lineRule="auto"/>
        <w:jc w:val="center"/>
        <w:rPr>
          <w:rFonts w:ascii="Bell MT" w:hAnsi="Bell MT" w:cs="Times New Roman"/>
          <w:sz w:val="28"/>
          <w:szCs w:val="28"/>
          <w:lang w:val="be-BY"/>
        </w:rPr>
      </w:pPr>
      <w:r w:rsidRPr="003E0687">
        <w:rPr>
          <w:rFonts w:ascii="Cambria" w:hAnsi="Cambria" w:cs="Cambria"/>
          <w:sz w:val="28"/>
          <w:szCs w:val="28"/>
          <w:lang w:val="be-BY"/>
        </w:rPr>
        <w:t>НАВУКОВА</w:t>
      </w:r>
      <w:r w:rsidRPr="003E0687">
        <w:rPr>
          <w:rFonts w:ascii="Bell MT" w:hAnsi="Bell MT" w:cs="Times New Roman"/>
          <w:sz w:val="28"/>
          <w:szCs w:val="28"/>
          <w:lang w:val="be-BY"/>
        </w:rPr>
        <w:t>-</w:t>
      </w:r>
      <w:r w:rsidRPr="003E0687">
        <w:rPr>
          <w:rFonts w:ascii="Cambria" w:hAnsi="Cambria" w:cs="Cambria"/>
          <w:sz w:val="28"/>
          <w:szCs w:val="28"/>
          <w:lang w:val="be-BY"/>
        </w:rPr>
        <w:t>ПРАКТЫЧНАЙ</w:t>
      </w:r>
      <w:r w:rsidRPr="003E0687">
        <w:rPr>
          <w:rFonts w:ascii="Bell MT" w:hAnsi="Bell MT" w:cs="Times New Roman"/>
          <w:sz w:val="28"/>
          <w:szCs w:val="28"/>
          <w:lang w:val="be-BY"/>
        </w:rPr>
        <w:t xml:space="preserve"> </w:t>
      </w:r>
      <w:r w:rsidRPr="003E0687">
        <w:rPr>
          <w:rFonts w:ascii="Cambria" w:hAnsi="Cambria" w:cs="Cambria"/>
          <w:sz w:val="28"/>
          <w:szCs w:val="28"/>
          <w:lang w:val="be-BY"/>
        </w:rPr>
        <w:t>КАНФЕРЭНЦЫІ</w:t>
      </w:r>
    </w:p>
    <w:p w14:paraId="39F30FBA" w14:textId="43354369" w:rsidR="00272D63" w:rsidRPr="008110C0" w:rsidRDefault="00272D63" w:rsidP="008110C0">
      <w:pPr>
        <w:spacing w:after="0" w:line="216" w:lineRule="auto"/>
        <w:jc w:val="center"/>
        <w:rPr>
          <w:rFonts w:ascii="Bell MT" w:hAnsi="Bell MT" w:cs="Times New Roman"/>
          <w:b/>
          <w:spacing w:val="-8"/>
          <w:sz w:val="30"/>
          <w:szCs w:val="30"/>
          <w:lang w:val="be-BY"/>
        </w:rPr>
      </w:pPr>
      <w:r w:rsidRPr="003E0687">
        <w:rPr>
          <w:rFonts w:ascii="Bell MT" w:hAnsi="Bell MT" w:cs="Times New Roman"/>
          <w:b/>
          <w:spacing w:val="-8"/>
          <w:sz w:val="30"/>
          <w:szCs w:val="30"/>
          <w:lang w:val="be-BY"/>
        </w:rPr>
        <w:t>«</w:t>
      </w:r>
      <w:r w:rsidR="008110C0" w:rsidRPr="008110C0">
        <w:rPr>
          <w:rFonts w:ascii="Cambria" w:hAnsi="Cambria" w:cs="Cambria"/>
          <w:b/>
          <w:spacing w:val="-8"/>
          <w:sz w:val="30"/>
          <w:szCs w:val="30"/>
          <w:lang w:val="be-BY"/>
        </w:rPr>
        <w:t>ЧАШНІЦКІ</w:t>
      </w:r>
      <w:r w:rsidRPr="003E0687">
        <w:rPr>
          <w:rFonts w:ascii="Bell MT" w:hAnsi="Bell MT" w:cs="Times New Roman"/>
          <w:b/>
          <w:spacing w:val="-8"/>
          <w:sz w:val="30"/>
          <w:szCs w:val="30"/>
          <w:lang w:val="be-BY"/>
        </w:rPr>
        <w:t xml:space="preserve"> </w:t>
      </w:r>
      <w:r w:rsidRPr="003E0687">
        <w:rPr>
          <w:rFonts w:ascii="Cambria" w:hAnsi="Cambria" w:cs="Cambria"/>
          <w:b/>
          <w:spacing w:val="-8"/>
          <w:sz w:val="30"/>
          <w:szCs w:val="30"/>
          <w:lang w:val="be-BY"/>
        </w:rPr>
        <w:t>КРАЙ</w:t>
      </w:r>
      <w:r w:rsidRPr="003E0687">
        <w:rPr>
          <w:rFonts w:ascii="Bell MT" w:hAnsi="Bell MT" w:cs="Times New Roman"/>
          <w:b/>
          <w:spacing w:val="-8"/>
          <w:sz w:val="30"/>
          <w:szCs w:val="30"/>
          <w:lang w:val="be-BY"/>
        </w:rPr>
        <w:t xml:space="preserve">: </w:t>
      </w:r>
      <w:r w:rsidRPr="003E0687">
        <w:rPr>
          <w:rFonts w:ascii="Cambria" w:hAnsi="Cambria" w:cs="Cambria"/>
          <w:b/>
          <w:spacing w:val="-8"/>
          <w:sz w:val="30"/>
          <w:szCs w:val="30"/>
          <w:lang w:val="be-BY"/>
        </w:rPr>
        <w:t>ГІСТОРЫКА</w:t>
      </w:r>
      <w:r w:rsidRPr="003E0687">
        <w:rPr>
          <w:rFonts w:ascii="Bell MT" w:hAnsi="Bell MT" w:cs="Times New Roman"/>
          <w:b/>
          <w:spacing w:val="-8"/>
          <w:sz w:val="30"/>
          <w:szCs w:val="30"/>
          <w:lang w:val="be-BY"/>
        </w:rPr>
        <w:t>-</w:t>
      </w:r>
      <w:r w:rsidRPr="003E0687">
        <w:rPr>
          <w:rFonts w:ascii="Cambria" w:hAnsi="Cambria" w:cs="Cambria"/>
          <w:b/>
          <w:spacing w:val="-8"/>
          <w:sz w:val="30"/>
          <w:szCs w:val="30"/>
          <w:lang w:val="be-BY"/>
        </w:rPr>
        <w:t>КУЛЬТУРНАЯ</w:t>
      </w:r>
      <w:r w:rsidRPr="003E0687">
        <w:rPr>
          <w:rFonts w:ascii="Bell MT" w:hAnsi="Bell MT" w:cs="Times New Roman"/>
          <w:b/>
          <w:spacing w:val="-8"/>
          <w:sz w:val="30"/>
          <w:szCs w:val="30"/>
          <w:lang w:val="be-BY"/>
        </w:rPr>
        <w:t xml:space="preserve"> </w:t>
      </w:r>
      <w:r w:rsidRPr="003E0687">
        <w:rPr>
          <w:rFonts w:ascii="Cambria" w:hAnsi="Cambria" w:cs="Cambria"/>
          <w:b/>
          <w:spacing w:val="-8"/>
          <w:sz w:val="30"/>
          <w:szCs w:val="30"/>
          <w:lang w:val="be-BY"/>
        </w:rPr>
        <w:t>СПАДЧЫНА</w:t>
      </w:r>
      <w:r w:rsidRPr="003E0687">
        <w:rPr>
          <w:rFonts w:ascii="Bell MT" w:hAnsi="Bell MT" w:cs="Times New Roman"/>
          <w:b/>
          <w:spacing w:val="-8"/>
          <w:sz w:val="30"/>
          <w:szCs w:val="30"/>
          <w:lang w:val="be-BY"/>
        </w:rPr>
        <w:t xml:space="preserve"> </w:t>
      </w:r>
      <w:r w:rsidRPr="003E0687">
        <w:rPr>
          <w:rFonts w:ascii="Cambria" w:hAnsi="Cambria" w:cs="Cambria"/>
          <w:b/>
          <w:spacing w:val="-8"/>
          <w:sz w:val="30"/>
          <w:szCs w:val="30"/>
          <w:lang w:val="be-BY"/>
        </w:rPr>
        <w:t>РЭГІЁНА</w:t>
      </w:r>
      <w:r w:rsidRPr="003E0687">
        <w:rPr>
          <w:rFonts w:ascii="Bell MT" w:hAnsi="Bell MT" w:cs="Times New Roman"/>
          <w:b/>
          <w:spacing w:val="-6"/>
          <w:sz w:val="28"/>
          <w:szCs w:val="28"/>
          <w:lang w:val="be-BY"/>
        </w:rPr>
        <w:t>»</w:t>
      </w:r>
    </w:p>
    <w:p w14:paraId="3CAF14BC" w14:textId="0424E59C" w:rsidR="00272D63" w:rsidRPr="008110C0" w:rsidRDefault="008110C0" w:rsidP="00272D63">
      <w:pPr>
        <w:spacing w:before="100" w:after="0" w:line="216" w:lineRule="auto"/>
        <w:jc w:val="center"/>
        <w:rPr>
          <w:rStyle w:val="markedcontent"/>
          <w:rFonts w:ascii="Times New Roman" w:hAnsi="Times New Roman" w:cs="Times New Roman"/>
          <w:bCs/>
          <w:i/>
          <w:iCs/>
          <w:sz w:val="24"/>
          <w:szCs w:val="24"/>
        </w:rPr>
      </w:pPr>
      <w:r w:rsidRPr="008110C0">
        <w:rPr>
          <w:rStyle w:val="markedcontent"/>
          <w:rFonts w:ascii="Times New Roman" w:hAnsi="Times New Roman" w:cs="Times New Roman"/>
          <w:bCs/>
          <w:i/>
          <w:iCs/>
          <w:lang w:val="be-BY"/>
        </w:rPr>
        <w:t>г. Чашнікі</w:t>
      </w:r>
      <w:r w:rsidRPr="008110C0">
        <w:rPr>
          <w:rStyle w:val="markedcontent"/>
          <w:rFonts w:ascii="Times New Roman" w:hAnsi="Times New Roman" w:cs="Times New Roman"/>
          <w:bCs/>
          <w:i/>
          <w:iCs/>
        </w:rPr>
        <w:t>,</w:t>
      </w:r>
      <w:r w:rsidRPr="008110C0">
        <w:rPr>
          <w:rStyle w:val="markedcontent"/>
          <w:rFonts w:ascii="Times New Roman" w:hAnsi="Times New Roman" w:cs="Times New Roman"/>
          <w:bCs/>
          <w:i/>
          <w:iCs/>
          <w:lang w:val="be-BY"/>
        </w:rPr>
        <w:t xml:space="preserve"> </w:t>
      </w:r>
      <w:r w:rsidRPr="008110C0">
        <w:rPr>
          <w:rFonts w:ascii="Times New Roman" w:hAnsi="Times New Roman" w:cs="Times New Roman"/>
          <w:bCs/>
          <w:i/>
          <w:iCs/>
          <w:lang w:val="be-BY"/>
        </w:rPr>
        <w:t>12</w:t>
      </w:r>
      <w:r w:rsidRPr="008110C0">
        <w:rPr>
          <w:rFonts w:ascii="Times New Roman" w:hAnsi="Times New Roman" w:cs="Times New Roman"/>
          <w:bCs/>
          <w:i/>
          <w:iCs/>
        </w:rPr>
        <w:t>–</w:t>
      </w:r>
      <w:r w:rsidRPr="008110C0">
        <w:rPr>
          <w:rFonts w:ascii="Times New Roman" w:hAnsi="Times New Roman" w:cs="Times New Roman"/>
          <w:bCs/>
          <w:i/>
          <w:iCs/>
          <w:lang w:val="be-BY"/>
        </w:rPr>
        <w:t>13</w:t>
      </w:r>
      <w:r w:rsidRPr="008110C0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110C0">
        <w:rPr>
          <w:rFonts w:ascii="Times New Roman" w:hAnsi="Times New Roman" w:cs="Times New Roman"/>
          <w:bCs/>
          <w:i/>
          <w:iCs/>
        </w:rPr>
        <w:t>чэрвеня</w:t>
      </w:r>
      <w:proofErr w:type="spellEnd"/>
      <w:r w:rsidRPr="008110C0">
        <w:rPr>
          <w:rStyle w:val="markedcontent"/>
          <w:rFonts w:ascii="Times New Roman" w:hAnsi="Times New Roman" w:cs="Times New Roman"/>
          <w:bCs/>
          <w:i/>
          <w:iCs/>
          <w:lang w:val="be-BY"/>
        </w:rPr>
        <w:t xml:space="preserve"> </w:t>
      </w:r>
      <w:r w:rsidRPr="008110C0">
        <w:rPr>
          <w:rStyle w:val="markedcontent"/>
          <w:rFonts w:ascii="Times New Roman" w:hAnsi="Times New Roman" w:cs="Times New Roman"/>
          <w:bCs/>
          <w:i/>
          <w:iCs/>
        </w:rPr>
        <w:t>202</w:t>
      </w:r>
      <w:r w:rsidRPr="008110C0">
        <w:rPr>
          <w:rStyle w:val="markedcontent"/>
          <w:rFonts w:ascii="Times New Roman" w:hAnsi="Times New Roman" w:cs="Times New Roman"/>
          <w:bCs/>
          <w:i/>
          <w:iCs/>
          <w:lang w:val="be-BY"/>
        </w:rPr>
        <w:t>5</w:t>
      </w:r>
      <w:r w:rsidRPr="008110C0">
        <w:rPr>
          <w:rStyle w:val="markedcontent"/>
          <w:rFonts w:ascii="Times New Roman" w:hAnsi="Times New Roman" w:cs="Times New Roman"/>
          <w:bCs/>
          <w:i/>
          <w:iCs/>
        </w:rPr>
        <w:t xml:space="preserve"> г.</w:t>
      </w:r>
      <w:r w:rsidR="00272D63" w:rsidRPr="008110C0">
        <w:rPr>
          <w:rStyle w:val="markedcontent"/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0B01D07" w14:textId="77777777" w:rsidR="00272D63" w:rsidRDefault="00272D63" w:rsidP="006C3593">
      <w:pPr>
        <w:spacing w:before="100" w:after="0" w:line="21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14:paraId="0889ED4C" w14:textId="2F5688EF" w:rsidR="00CD4B20" w:rsidRPr="00117F2F" w:rsidRDefault="00CD4B20" w:rsidP="006C3593">
      <w:pPr>
        <w:spacing w:before="100" w:after="0" w:line="21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</w:pPr>
      <w:r w:rsidRPr="00117F2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Праблемнае поле канферэнцыі:</w:t>
      </w:r>
      <w:r w:rsidR="005623E0" w:rsidRPr="00117F2F">
        <w:rPr>
          <w:noProof/>
          <w:lang w:eastAsia="ru-RU"/>
        </w:rPr>
        <w:t xml:space="preserve"> </w:t>
      </w:r>
    </w:p>
    <w:p w14:paraId="43C95585" w14:textId="711D1B94" w:rsidR="000C3BF8" w:rsidRPr="00117F2F" w:rsidRDefault="00CD4B20" w:rsidP="002F0227">
      <w:pPr>
        <w:pStyle w:val="a3"/>
        <w:numPr>
          <w:ilvl w:val="0"/>
          <w:numId w:val="2"/>
        </w:numPr>
        <w:spacing w:after="0" w:line="216" w:lineRule="auto"/>
        <w:ind w:left="499" w:hanging="357"/>
        <w:jc w:val="both"/>
        <w:rPr>
          <w:rStyle w:val="markedcontent"/>
          <w:rFonts w:ascii="Times New Roman" w:hAnsi="Times New Roman" w:cs="Times New Roman"/>
          <w:sz w:val="26"/>
          <w:szCs w:val="26"/>
          <w:lang w:val="be-BY"/>
        </w:rPr>
      </w:pP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Гісторыя і культура </w:t>
      </w:r>
      <w:proofErr w:type="spellStart"/>
      <w:r w:rsidR="00117F2F" w:rsidRPr="00117F2F">
        <w:rPr>
          <w:rFonts w:ascii="Times New Roman" w:hAnsi="Times New Roman" w:cs="Times New Roman"/>
          <w:iCs/>
          <w:sz w:val="26"/>
          <w:szCs w:val="26"/>
        </w:rPr>
        <w:t>Чашніцкага</w:t>
      </w:r>
      <w:proofErr w:type="spellEnd"/>
      <w:r w:rsidR="000C3BF8"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 краю.</w:t>
      </w:r>
      <w:r w:rsidR="002F0227" w:rsidRPr="00117F2F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4898A9D" w14:textId="4E8F98D6" w:rsidR="008978ED" w:rsidRPr="00117F2F" w:rsidRDefault="008978ED" w:rsidP="002F0227">
      <w:pPr>
        <w:pStyle w:val="a3"/>
        <w:numPr>
          <w:ilvl w:val="0"/>
          <w:numId w:val="2"/>
        </w:numPr>
        <w:spacing w:after="0" w:line="216" w:lineRule="auto"/>
        <w:ind w:left="426" w:hanging="284"/>
        <w:jc w:val="both"/>
        <w:rPr>
          <w:rStyle w:val="markedcontent"/>
          <w:rFonts w:ascii="Times New Roman" w:hAnsi="Times New Roman" w:cs="Times New Roman"/>
          <w:sz w:val="26"/>
          <w:szCs w:val="26"/>
          <w:lang w:val="be-BY"/>
        </w:rPr>
      </w:pP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Археалагічныя і этнаграфічныя даследаванні </w:t>
      </w:r>
      <w:proofErr w:type="spellStart"/>
      <w:r w:rsidR="00117F2F" w:rsidRPr="00117F2F">
        <w:rPr>
          <w:rFonts w:ascii="Times New Roman" w:hAnsi="Times New Roman" w:cs="Times New Roman"/>
          <w:iCs/>
          <w:sz w:val="26"/>
          <w:szCs w:val="26"/>
          <w:lang w:val="be-BY"/>
        </w:rPr>
        <w:t>Чашніччыны</w:t>
      </w:r>
      <w:proofErr w:type="spellEnd"/>
      <w:r w:rsidR="000C3BF8"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>.</w:t>
      </w:r>
    </w:p>
    <w:p w14:paraId="538F42FB" w14:textId="056B982D" w:rsidR="00A616CF" w:rsidRPr="00117F2F" w:rsidRDefault="00A616CF" w:rsidP="006C3593">
      <w:pPr>
        <w:pStyle w:val="a3"/>
        <w:numPr>
          <w:ilvl w:val="0"/>
          <w:numId w:val="2"/>
        </w:numPr>
        <w:spacing w:after="0" w:line="216" w:lineRule="auto"/>
        <w:ind w:left="426" w:hanging="284"/>
        <w:jc w:val="both"/>
        <w:rPr>
          <w:rStyle w:val="markedcontent"/>
          <w:rFonts w:ascii="Times New Roman" w:hAnsi="Times New Roman" w:cs="Times New Roman"/>
          <w:sz w:val="26"/>
          <w:szCs w:val="26"/>
          <w:lang w:val="be-BY"/>
        </w:rPr>
      </w:pP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Ваенныя падзеі на тэрыторыі </w:t>
      </w:r>
      <w:r w:rsidR="00117F2F" w:rsidRPr="00117F2F">
        <w:rPr>
          <w:rFonts w:ascii="Times New Roman" w:hAnsi="Times New Roman" w:cs="Times New Roman"/>
          <w:iCs/>
          <w:sz w:val="26"/>
          <w:szCs w:val="26"/>
          <w:lang w:val="be-BY"/>
        </w:rPr>
        <w:t>Чашніцкага</w:t>
      </w:r>
      <w:r w:rsidR="000C3BF8" w:rsidRPr="00117F2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>раёна.</w:t>
      </w:r>
    </w:p>
    <w:p w14:paraId="68CF27A1" w14:textId="4DDB58BC" w:rsidR="00490719" w:rsidRPr="00117F2F" w:rsidRDefault="00CD4B20" w:rsidP="006C3593">
      <w:pPr>
        <w:pStyle w:val="a3"/>
        <w:numPr>
          <w:ilvl w:val="0"/>
          <w:numId w:val="2"/>
        </w:numPr>
        <w:spacing w:after="0" w:line="216" w:lineRule="auto"/>
        <w:ind w:left="426" w:hanging="284"/>
        <w:jc w:val="both"/>
        <w:rPr>
          <w:rStyle w:val="markedcontent"/>
          <w:rFonts w:ascii="Times New Roman" w:hAnsi="Times New Roman" w:cs="Times New Roman"/>
          <w:sz w:val="26"/>
          <w:szCs w:val="26"/>
          <w:lang w:val="be-BY"/>
        </w:rPr>
      </w:pP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Турыстычны і краязнаўчы патэнцыял </w:t>
      </w:r>
      <w:r w:rsidR="00117F2F" w:rsidRPr="00117F2F">
        <w:rPr>
          <w:rFonts w:ascii="Times New Roman" w:hAnsi="Times New Roman" w:cs="Times New Roman"/>
          <w:iCs/>
          <w:sz w:val="26"/>
          <w:szCs w:val="26"/>
          <w:lang w:val="be-BY"/>
        </w:rPr>
        <w:t>Чашніцкага</w:t>
      </w: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 краю.</w:t>
      </w:r>
    </w:p>
    <w:p w14:paraId="78C80440" w14:textId="5FFDA4C8" w:rsidR="00A616CF" w:rsidRPr="00917B83" w:rsidRDefault="00C16ED2" w:rsidP="00917B83">
      <w:pPr>
        <w:pStyle w:val="a3"/>
        <w:numPr>
          <w:ilvl w:val="0"/>
          <w:numId w:val="2"/>
        </w:numPr>
        <w:spacing w:after="0" w:line="216" w:lineRule="auto"/>
        <w:ind w:left="499" w:hanging="357"/>
        <w:jc w:val="both"/>
        <w:rPr>
          <w:rStyle w:val="markedcontent"/>
          <w:rFonts w:ascii="Times New Roman" w:hAnsi="Times New Roman" w:cs="Times New Roman"/>
          <w:sz w:val="26"/>
          <w:szCs w:val="26"/>
          <w:lang w:val="be-BY"/>
        </w:rPr>
      </w:pPr>
      <w:r w:rsidRPr="00117F2F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>Звязаны лёсам з</w:t>
      </w:r>
      <w:r w:rsidR="00A616CF" w:rsidRPr="00117F2F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 xml:space="preserve"> </w:t>
      </w:r>
      <w:proofErr w:type="spellStart"/>
      <w:r w:rsidR="00117F2F" w:rsidRPr="00117F2F">
        <w:rPr>
          <w:rFonts w:ascii="Times New Roman" w:hAnsi="Times New Roman" w:cs="Times New Roman"/>
          <w:iCs/>
          <w:spacing w:val="-8"/>
          <w:sz w:val="26"/>
          <w:szCs w:val="26"/>
          <w:lang w:val="be-BY"/>
        </w:rPr>
        <w:t>Чашніччынай</w:t>
      </w:r>
      <w:proofErr w:type="spellEnd"/>
      <w:r w:rsidR="00A616CF" w:rsidRPr="00117F2F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 xml:space="preserve">: </w:t>
      </w:r>
      <w:r w:rsidR="00917B83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 xml:space="preserve">Г. Б. </w:t>
      </w:r>
      <w:proofErr w:type="spellStart"/>
      <w:r w:rsidR="00917B83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>Місуна</w:t>
      </w:r>
      <w:proofErr w:type="spellEnd"/>
      <w:r w:rsidR="00917B83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 xml:space="preserve">, Васіль </w:t>
      </w:r>
      <w:proofErr w:type="spellStart"/>
      <w:r w:rsidR="00917B83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>Цяпінскі</w:t>
      </w:r>
      <w:proofErr w:type="spellEnd"/>
      <w:r w:rsidR="00917B83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>, Янка Журба</w:t>
      </w:r>
      <w:r w:rsid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 xml:space="preserve">, М. І. </w:t>
      </w:r>
      <w:proofErr w:type="spellStart"/>
      <w:r w:rsidR="00917B83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>Дземянцей</w:t>
      </w:r>
      <w:proofErr w:type="spellEnd"/>
      <w:r w:rsidR="00917B83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 xml:space="preserve"> </w:t>
      </w:r>
      <w:r w:rsidR="00A616CF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 xml:space="preserve">і </w:t>
      </w:r>
      <w:proofErr w:type="spellStart"/>
      <w:r w:rsidR="00A616CF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>інш</w:t>
      </w:r>
      <w:proofErr w:type="spellEnd"/>
      <w:r w:rsidR="00A616CF" w:rsidRPr="00917B83">
        <w:rPr>
          <w:rStyle w:val="markedcontent"/>
          <w:rFonts w:ascii="Times New Roman" w:hAnsi="Times New Roman" w:cs="Times New Roman"/>
          <w:spacing w:val="-8"/>
          <w:sz w:val="26"/>
          <w:szCs w:val="26"/>
          <w:lang w:val="be-BY"/>
        </w:rPr>
        <w:t>.</w:t>
      </w:r>
    </w:p>
    <w:p w14:paraId="45B9D58C" w14:textId="478DC93C" w:rsidR="00A6650A" w:rsidRPr="006F772F" w:rsidRDefault="00E41707" w:rsidP="006C3593">
      <w:pPr>
        <w:spacing w:before="100" w:after="0" w:line="216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F772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Мовы канферэнцыі:</w:t>
      </w:r>
      <w:r w:rsidRPr="006F772F">
        <w:rPr>
          <w:rFonts w:ascii="Times New Roman" w:hAnsi="Times New Roman" w:cs="Times New Roman"/>
          <w:sz w:val="26"/>
          <w:szCs w:val="26"/>
          <w:lang w:val="be-BY"/>
        </w:rPr>
        <w:t xml:space="preserve"> беларуская, руская.</w:t>
      </w:r>
    </w:p>
    <w:p w14:paraId="6C1C572A" w14:textId="1FB9B383" w:rsidR="00E41707" w:rsidRPr="002F0227" w:rsidRDefault="00E41707" w:rsidP="006C3593">
      <w:pPr>
        <w:spacing w:before="100" w:after="0" w:line="216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be-BY"/>
        </w:rPr>
      </w:pPr>
      <w:r w:rsidRPr="006F772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Умовы ўдзелу:</w:t>
      </w:r>
      <w:r w:rsidR="00CD6BCC" w:rsidRPr="006F772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="00CD6BCC" w:rsidRPr="006F772F">
        <w:rPr>
          <w:rFonts w:ascii="Times New Roman" w:hAnsi="Times New Roman" w:cs="Times New Roman"/>
          <w:sz w:val="26"/>
          <w:szCs w:val="26"/>
          <w:lang w:val="be-BY"/>
        </w:rPr>
        <w:t>д</w:t>
      </w:r>
      <w:r w:rsidRPr="006F772F">
        <w:rPr>
          <w:rFonts w:ascii="Times New Roman" w:hAnsi="Times New Roman" w:cs="Times New Roman"/>
          <w:sz w:val="26"/>
          <w:szCs w:val="26"/>
          <w:lang w:val="be-BY"/>
        </w:rPr>
        <w:t>ля ўдзелу ў канф</w:t>
      </w:r>
      <w:r w:rsidR="00562746" w:rsidRPr="006F772F">
        <w:rPr>
          <w:rFonts w:ascii="Times New Roman" w:hAnsi="Times New Roman" w:cs="Times New Roman"/>
          <w:sz w:val="26"/>
          <w:szCs w:val="26"/>
          <w:lang w:val="be-BY"/>
        </w:rPr>
        <w:t>е</w:t>
      </w:r>
      <w:r w:rsidR="006F772F" w:rsidRPr="006F772F">
        <w:rPr>
          <w:rFonts w:ascii="Times New Roman" w:hAnsi="Times New Roman" w:cs="Times New Roman"/>
          <w:sz w:val="26"/>
          <w:szCs w:val="26"/>
          <w:lang w:val="be-BY"/>
        </w:rPr>
        <w:t xml:space="preserve">рэнцыі неабходна не пазней за </w:t>
      </w:r>
      <w:r w:rsidR="006F772F" w:rsidRPr="006F772F">
        <w:rPr>
          <w:rFonts w:ascii="Times New Roman" w:hAnsi="Times New Roman" w:cs="Times New Roman"/>
          <w:b/>
          <w:sz w:val="26"/>
          <w:szCs w:val="26"/>
          <w:lang w:val="be-BY"/>
        </w:rPr>
        <w:t>12</w:t>
      </w:r>
      <w:r w:rsidR="005E3D2E" w:rsidRPr="006F772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мая</w:t>
      </w:r>
      <w:r w:rsidR="006F772F" w:rsidRPr="006F772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2025</w:t>
      </w:r>
      <w:r w:rsidR="00562746" w:rsidRPr="006F772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г.</w:t>
      </w:r>
      <w:r w:rsidRPr="006F772F">
        <w:rPr>
          <w:rFonts w:ascii="Times New Roman" w:hAnsi="Times New Roman" w:cs="Times New Roman"/>
          <w:sz w:val="26"/>
          <w:szCs w:val="26"/>
          <w:lang w:val="be-BY"/>
        </w:rPr>
        <w:t xml:space="preserve"> накіраваць на электронны адрас аргкамітэта</w:t>
      </w:r>
      <w:r w:rsidR="00D452C2" w:rsidRPr="002F0227">
        <w:rPr>
          <w:rFonts w:ascii="Times New Roman" w:hAnsi="Times New Roman" w:cs="Times New Roman"/>
          <w:color w:val="FF0000"/>
          <w:sz w:val="26"/>
          <w:szCs w:val="26"/>
          <w:lang w:val="be-BY"/>
        </w:rPr>
        <w:t xml:space="preserve"> </w:t>
      </w:r>
      <w:proofErr w:type="spellStart"/>
      <w:r w:rsidR="006F772F" w:rsidRPr="006F772F">
        <w:rPr>
          <w:rFonts w:ascii="Times New Roman" w:hAnsi="Times New Roman" w:cs="Times New Roman"/>
          <w:b/>
          <w:sz w:val="26"/>
          <w:szCs w:val="26"/>
        </w:rPr>
        <w:t>vitebshchina</w:t>
      </w:r>
      <w:proofErr w:type="spellEnd"/>
      <w:r w:rsidR="006F772F" w:rsidRPr="006F772F">
        <w:rPr>
          <w:rFonts w:ascii="Times New Roman" w:hAnsi="Times New Roman" w:cs="Times New Roman"/>
          <w:b/>
          <w:sz w:val="26"/>
          <w:szCs w:val="26"/>
          <w:lang w:val="be-BY"/>
        </w:rPr>
        <w:t>@</w:t>
      </w:r>
      <w:proofErr w:type="spellStart"/>
      <w:r w:rsidR="006F772F" w:rsidRPr="006F772F">
        <w:rPr>
          <w:rFonts w:ascii="Times New Roman" w:hAnsi="Times New Roman" w:cs="Times New Roman"/>
          <w:b/>
          <w:sz w:val="26"/>
          <w:szCs w:val="26"/>
        </w:rPr>
        <w:t>mail</w:t>
      </w:r>
      <w:proofErr w:type="spellEnd"/>
      <w:r w:rsidR="006F772F" w:rsidRPr="006F772F">
        <w:rPr>
          <w:rFonts w:ascii="Times New Roman" w:hAnsi="Times New Roman" w:cs="Times New Roman"/>
          <w:b/>
          <w:sz w:val="26"/>
          <w:szCs w:val="26"/>
          <w:lang w:val="be-BY"/>
        </w:rPr>
        <w:t>.</w:t>
      </w:r>
      <w:proofErr w:type="spellStart"/>
      <w:r w:rsidR="006F772F" w:rsidRPr="006F772F">
        <w:rPr>
          <w:rFonts w:ascii="Times New Roman" w:hAnsi="Times New Roman" w:cs="Times New Roman"/>
          <w:b/>
          <w:sz w:val="26"/>
          <w:szCs w:val="26"/>
        </w:rPr>
        <w:t>ru</w:t>
      </w:r>
      <w:proofErr w:type="spellEnd"/>
      <w:r w:rsidR="006F772F" w:rsidRPr="00562746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="006F772F" w:rsidRPr="00562746">
        <w:rPr>
          <w:rFonts w:ascii="Times New Roman" w:hAnsi="Times New Roman" w:cs="Times New Roman"/>
          <w:sz w:val="26"/>
          <w:szCs w:val="26"/>
          <w:lang w:val="be-BY"/>
        </w:rPr>
        <w:t>заяўку з указаннем наступных звестак: прозвішча, імя, імя па бацьку; вучоная ступень, званне (пры наяўнасці); месца работы</w:t>
      </w:r>
      <w:r w:rsidR="006F772F">
        <w:rPr>
          <w:rFonts w:ascii="Times New Roman" w:hAnsi="Times New Roman" w:cs="Times New Roman"/>
          <w:sz w:val="26"/>
          <w:szCs w:val="26"/>
          <w:lang w:val="be-BY"/>
        </w:rPr>
        <w:t>, пасада</w:t>
      </w:r>
      <w:r w:rsidR="006F772F" w:rsidRPr="00562746">
        <w:rPr>
          <w:rFonts w:ascii="Times New Roman" w:hAnsi="Times New Roman" w:cs="Times New Roman"/>
          <w:sz w:val="26"/>
          <w:szCs w:val="26"/>
          <w:lang w:val="be-BY"/>
        </w:rPr>
        <w:t xml:space="preserve">; тэлефон; </w:t>
      </w:r>
      <w:proofErr w:type="spellStart"/>
      <w:r w:rsidR="006F772F" w:rsidRPr="00562746">
        <w:rPr>
          <w:rFonts w:ascii="Times New Roman" w:hAnsi="Times New Roman" w:cs="Times New Roman"/>
          <w:sz w:val="26"/>
          <w:szCs w:val="26"/>
          <w:lang w:val="be-BY"/>
        </w:rPr>
        <w:t>e-mail</w:t>
      </w:r>
      <w:proofErr w:type="spellEnd"/>
      <w:r w:rsidR="006F772F" w:rsidRPr="00562746">
        <w:rPr>
          <w:rFonts w:ascii="Times New Roman" w:hAnsi="Times New Roman" w:cs="Times New Roman"/>
          <w:sz w:val="26"/>
          <w:szCs w:val="26"/>
          <w:lang w:val="be-BY"/>
        </w:rPr>
        <w:t>; тэма даклада; форма ўдзелу</w:t>
      </w:r>
      <w:r w:rsidR="006F772F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6F772F" w:rsidRPr="00562746">
        <w:rPr>
          <w:rFonts w:ascii="Times New Roman" w:hAnsi="Times New Roman" w:cs="Times New Roman"/>
          <w:sz w:val="26"/>
          <w:szCs w:val="26"/>
          <w:lang w:val="be-BY"/>
        </w:rPr>
        <w:t xml:space="preserve">(вочная ці завочная). </w:t>
      </w:r>
      <w:r w:rsidR="006F772F">
        <w:rPr>
          <w:rFonts w:ascii="Times New Roman" w:hAnsi="Times New Roman" w:cs="Times New Roman"/>
          <w:i/>
          <w:sz w:val="26"/>
          <w:szCs w:val="26"/>
          <w:lang w:val="be-BY"/>
        </w:rPr>
        <w:t>У</w:t>
      </w:r>
      <w:r w:rsidR="006F772F" w:rsidRPr="004934E2">
        <w:rPr>
          <w:rFonts w:ascii="Times New Roman" w:hAnsi="Times New Roman" w:cs="Times New Roman"/>
          <w:i/>
          <w:sz w:val="26"/>
          <w:szCs w:val="26"/>
          <w:lang w:val="be-BY"/>
        </w:rPr>
        <w:t>дзельнік канферэнцыі</w:t>
      </w:r>
      <w:r w:rsidR="006F772F">
        <w:rPr>
          <w:rFonts w:ascii="Times New Roman" w:hAnsi="Times New Roman" w:cs="Times New Roman"/>
          <w:i/>
          <w:sz w:val="26"/>
          <w:szCs w:val="26"/>
          <w:lang w:val="be-BY"/>
        </w:rPr>
        <w:t>, які дае</w:t>
      </w:r>
      <w:r w:rsidR="006F772F" w:rsidRPr="000051BD">
        <w:rPr>
          <w:rFonts w:ascii="Times New Roman" w:hAnsi="Times New Roman" w:cs="Times New Roman"/>
          <w:i/>
          <w:sz w:val="26"/>
          <w:szCs w:val="26"/>
          <w:lang w:val="be-BY"/>
        </w:rPr>
        <w:t xml:space="preserve"> гэтыя звесткі</w:t>
      </w:r>
      <w:r w:rsidR="006F772F">
        <w:rPr>
          <w:rFonts w:ascii="Times New Roman" w:hAnsi="Times New Roman" w:cs="Times New Roman"/>
          <w:i/>
          <w:sz w:val="26"/>
          <w:szCs w:val="26"/>
          <w:lang w:val="be-BY"/>
        </w:rPr>
        <w:t>,</w:t>
      </w:r>
      <w:r w:rsidR="006F772F" w:rsidRPr="004934E2">
        <w:rPr>
          <w:rFonts w:ascii="Times New Roman" w:hAnsi="Times New Roman" w:cs="Times New Roman"/>
          <w:i/>
          <w:sz w:val="26"/>
          <w:szCs w:val="26"/>
          <w:lang w:val="be-BY"/>
        </w:rPr>
        <w:t xml:space="preserve"> тым самым пагаджаецца</w:t>
      </w:r>
      <w:r w:rsidR="006F772F">
        <w:rPr>
          <w:rFonts w:ascii="Times New Roman" w:hAnsi="Times New Roman" w:cs="Times New Roman"/>
          <w:i/>
          <w:sz w:val="26"/>
          <w:szCs w:val="26"/>
          <w:lang w:val="be-BY"/>
        </w:rPr>
        <w:t xml:space="preserve"> на апрацоўку персанальных да</w:t>
      </w:r>
      <w:r w:rsidR="006F772F" w:rsidRPr="004934E2">
        <w:rPr>
          <w:rFonts w:ascii="Times New Roman" w:hAnsi="Times New Roman" w:cs="Times New Roman"/>
          <w:i/>
          <w:sz w:val="26"/>
          <w:szCs w:val="26"/>
          <w:lang w:val="be-BY"/>
        </w:rPr>
        <w:t>ных.</w:t>
      </w:r>
    </w:p>
    <w:p w14:paraId="1648D382" w14:textId="77777777" w:rsidR="00557021" w:rsidRPr="006F772F" w:rsidRDefault="0093308A" w:rsidP="006C3593">
      <w:pPr>
        <w:spacing w:before="100" w:after="0" w:line="21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</w:pPr>
      <w:r w:rsidRPr="006F772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Звяртаем Вашу ўвагу</w:t>
      </w:r>
      <w:r w:rsidR="00557021" w:rsidRPr="006F772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:</w:t>
      </w:r>
    </w:p>
    <w:p w14:paraId="02E6CF6A" w14:textId="77777777" w:rsidR="00AB02DD" w:rsidRPr="006F772F" w:rsidRDefault="0093308A" w:rsidP="006C3593">
      <w:pPr>
        <w:pStyle w:val="a3"/>
        <w:numPr>
          <w:ilvl w:val="1"/>
          <w:numId w:val="3"/>
        </w:numPr>
        <w:tabs>
          <w:tab w:val="left" w:pos="426"/>
        </w:tabs>
        <w:spacing w:after="0" w:line="216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F772F">
        <w:rPr>
          <w:rFonts w:ascii="Times New Roman" w:hAnsi="Times New Roman" w:cs="Times New Roman"/>
          <w:sz w:val="26"/>
          <w:szCs w:val="26"/>
          <w:lang w:val="be-BY"/>
        </w:rPr>
        <w:t>м</w:t>
      </w:r>
      <w:r w:rsidR="00557021" w:rsidRPr="006F772F">
        <w:rPr>
          <w:rFonts w:ascii="Times New Roman" w:hAnsi="Times New Roman" w:cs="Times New Roman"/>
          <w:sz w:val="26"/>
          <w:szCs w:val="26"/>
          <w:lang w:val="be-BY"/>
        </w:rPr>
        <w:t xml:space="preserve">атэрыялы канферэнцыі </w:t>
      </w:r>
      <w:r w:rsidRPr="006F772F">
        <w:rPr>
          <w:rFonts w:ascii="Times New Roman" w:hAnsi="Times New Roman" w:cs="Times New Roman"/>
          <w:sz w:val="26"/>
          <w:szCs w:val="26"/>
          <w:lang w:val="be-BY"/>
        </w:rPr>
        <w:t>будуць апублікаваныя;</w:t>
      </w:r>
    </w:p>
    <w:p w14:paraId="1482199D" w14:textId="7366CAC5" w:rsidR="00F85FAD" w:rsidRPr="006F772F" w:rsidRDefault="00AB02DD" w:rsidP="006C3593">
      <w:pPr>
        <w:pStyle w:val="a3"/>
        <w:numPr>
          <w:ilvl w:val="1"/>
          <w:numId w:val="3"/>
        </w:numPr>
        <w:tabs>
          <w:tab w:val="left" w:pos="426"/>
        </w:tabs>
        <w:spacing w:after="0" w:line="216" w:lineRule="auto"/>
        <w:ind w:left="0" w:firstLine="142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6F772F">
        <w:rPr>
          <w:rFonts w:ascii="Times New Roman" w:hAnsi="Times New Roman" w:cs="Times New Roman"/>
          <w:sz w:val="26"/>
          <w:szCs w:val="26"/>
          <w:lang w:val="be-BY"/>
        </w:rPr>
        <w:t>тэрміны прадстаўлення артыкулаў для публікацыі ў зборніку – да</w:t>
      </w:r>
      <w:r w:rsidR="006F772F" w:rsidRPr="006F772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1 жніўня 2025</w:t>
      </w:r>
      <w:r w:rsidRPr="006F772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г.</w:t>
      </w:r>
    </w:p>
    <w:p w14:paraId="4F097C63" w14:textId="2C2DA1E0" w:rsidR="00A6650A" w:rsidRPr="006F772F" w:rsidRDefault="0093308A" w:rsidP="006C3593">
      <w:pPr>
        <w:pStyle w:val="a3"/>
        <w:numPr>
          <w:ilvl w:val="1"/>
          <w:numId w:val="3"/>
        </w:numPr>
        <w:tabs>
          <w:tab w:val="left" w:pos="426"/>
        </w:tabs>
        <w:spacing w:after="0" w:line="216" w:lineRule="auto"/>
        <w:ind w:left="0" w:firstLine="142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6F772F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557021" w:rsidRPr="006F772F">
        <w:rPr>
          <w:rFonts w:ascii="Times New Roman" w:hAnsi="Times New Roman" w:cs="Times New Roman"/>
          <w:sz w:val="26"/>
          <w:szCs w:val="26"/>
          <w:lang w:val="be-BY"/>
        </w:rPr>
        <w:t xml:space="preserve">ргкамітэт пакідае за сабой права </w:t>
      </w:r>
      <w:r w:rsidRPr="006F772F">
        <w:rPr>
          <w:rFonts w:ascii="Times New Roman" w:hAnsi="Times New Roman" w:cs="Times New Roman"/>
          <w:sz w:val="26"/>
          <w:szCs w:val="26"/>
          <w:lang w:val="be-BY"/>
        </w:rPr>
        <w:t>адбору заявак для</w:t>
      </w:r>
      <w:r w:rsidR="00557021" w:rsidRPr="006F772F">
        <w:rPr>
          <w:rFonts w:ascii="Times New Roman" w:hAnsi="Times New Roman" w:cs="Times New Roman"/>
          <w:sz w:val="26"/>
          <w:szCs w:val="26"/>
          <w:lang w:val="be-BY"/>
        </w:rPr>
        <w:t xml:space="preserve"> ўдзел</w:t>
      </w:r>
      <w:r w:rsidRPr="006F772F">
        <w:rPr>
          <w:rFonts w:ascii="Times New Roman" w:hAnsi="Times New Roman" w:cs="Times New Roman"/>
          <w:sz w:val="26"/>
          <w:szCs w:val="26"/>
          <w:lang w:val="be-BY"/>
        </w:rPr>
        <w:t>у ў</w:t>
      </w:r>
      <w:r w:rsidR="00557021" w:rsidRPr="006F772F">
        <w:rPr>
          <w:rFonts w:ascii="Times New Roman" w:hAnsi="Times New Roman" w:cs="Times New Roman"/>
          <w:sz w:val="26"/>
          <w:szCs w:val="26"/>
          <w:lang w:val="be-BY"/>
        </w:rPr>
        <w:t xml:space="preserve"> канферэнцыі і тэкстаў дакладаў для публікацыі.</w:t>
      </w:r>
      <w:r w:rsidR="00F85FAD" w:rsidRPr="006F772F">
        <w:rPr>
          <w:rFonts w:ascii="Times New Roman" w:hAnsi="Times New Roman" w:cs="Times New Roman"/>
          <w:sz w:val="26"/>
          <w:szCs w:val="26"/>
          <w:lang w:val="be-BY"/>
        </w:rPr>
        <w:t xml:space="preserve"> Аргкамітэт не тлумачыць прычыны магчымага адхілення заявак і тэкстаў дакладаў</w:t>
      </w:r>
      <w:r w:rsidR="005623E0" w:rsidRPr="006F772F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14:paraId="25EFFFF4" w14:textId="77777777" w:rsidR="00A6650A" w:rsidRPr="00117F2F" w:rsidRDefault="00461B0E" w:rsidP="006C3593">
      <w:pPr>
        <w:spacing w:before="100" w:after="0" w:line="21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</w:pPr>
      <w:r w:rsidRPr="00117F2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Патрабаванні да афармлення дакладаў</w:t>
      </w:r>
      <w:r w:rsidR="00F618FB" w:rsidRPr="00117F2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:</w:t>
      </w:r>
    </w:p>
    <w:p w14:paraId="0A39481A" w14:textId="39DC2DE7" w:rsidR="00A6650A" w:rsidRPr="00117F2F" w:rsidRDefault="004F3A7C" w:rsidP="006C3593">
      <w:pPr>
        <w:spacing w:after="0" w:line="216" w:lineRule="auto"/>
        <w:ind w:firstLine="113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17F2F">
        <w:rPr>
          <w:rFonts w:ascii="Times New Roman" w:hAnsi="Times New Roman" w:cs="Times New Roman"/>
          <w:sz w:val="26"/>
          <w:szCs w:val="26"/>
          <w:lang w:val="be-BY"/>
        </w:rPr>
        <w:t xml:space="preserve">Электронны варыянт </w:t>
      </w:r>
      <w:r w:rsidR="002614DE" w:rsidRPr="00117F2F">
        <w:rPr>
          <w:rFonts w:ascii="Times New Roman" w:hAnsi="Times New Roman" w:cs="Times New Roman"/>
          <w:sz w:val="26"/>
          <w:szCs w:val="26"/>
          <w:lang w:val="be-BY"/>
        </w:rPr>
        <w:t xml:space="preserve">не </w:t>
      </w:r>
      <w:r w:rsidR="006F772F" w:rsidRPr="00117F2F">
        <w:rPr>
          <w:rFonts w:ascii="Times New Roman" w:hAnsi="Times New Roman" w:cs="Times New Roman"/>
          <w:sz w:val="26"/>
          <w:szCs w:val="26"/>
          <w:lang w:val="be-BY"/>
        </w:rPr>
        <w:t>больш за 25</w:t>
      </w:r>
      <w:r w:rsidRPr="00117F2F">
        <w:rPr>
          <w:rFonts w:ascii="Times New Roman" w:hAnsi="Times New Roman" w:cs="Times New Roman"/>
          <w:sz w:val="26"/>
          <w:szCs w:val="26"/>
          <w:lang w:val="be-BY"/>
        </w:rPr>
        <w:t xml:space="preserve"> 000 знакаў.</w:t>
      </w:r>
      <w:r w:rsidR="00F618FB" w:rsidRPr="00117F2F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A26C8F"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>Першы радок – імя і прозвішча, горад. Другі радок – назва даклада. Асноўны тэкст Times New Roman, 14 кегль, палутарны міжрадковы</w:t>
      </w: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A26C8F"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інтэрвал. Абзацны водступ – 1,25 см. Спасылкі на кожнай старонцы, нумарацыя спасылак </w:t>
      </w:r>
      <w:r w:rsidR="006F772F"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>на кожнай старонцы</w:t>
      </w:r>
      <w:r w:rsidR="00A26C8F"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>.</w:t>
      </w: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6C3593"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Спасылкі афармляюцца па СТБ 7.208-2008. </w:t>
      </w: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>Тып файла –</w:t>
      </w:r>
      <w:r w:rsidR="0093308A"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117F2F">
        <w:rPr>
          <w:rStyle w:val="markedcontent"/>
          <w:rFonts w:ascii="Times New Roman" w:hAnsi="Times New Roman" w:cs="Times New Roman"/>
          <w:sz w:val="26"/>
          <w:szCs w:val="26"/>
          <w:lang w:val="be-BY"/>
        </w:rPr>
        <w:t>doc ці rtf (Microsoft Word).</w:t>
      </w:r>
      <w:r w:rsidR="00562746" w:rsidRPr="00117F2F">
        <w:rPr>
          <w:lang w:val="be-BY"/>
        </w:rPr>
        <w:t xml:space="preserve"> </w:t>
      </w:r>
      <w:r w:rsidR="00562746" w:rsidRPr="00117F2F">
        <w:rPr>
          <w:rStyle w:val="markedcontent"/>
          <w:rFonts w:ascii="Times New Roman" w:hAnsi="Times New Roman" w:cs="Times New Roman"/>
          <w:b/>
          <w:sz w:val="26"/>
          <w:szCs w:val="26"/>
          <w:lang w:val="be-BY"/>
        </w:rPr>
        <w:t>Ілюстрацыі дасылаюцца асобнымі файламі.</w:t>
      </w:r>
    </w:p>
    <w:p w14:paraId="528FC9EA" w14:textId="1D613B8E" w:rsidR="00C85820" w:rsidRPr="00117F2F" w:rsidRDefault="00A6650A" w:rsidP="006C3593">
      <w:pPr>
        <w:spacing w:before="100" w:after="0" w:line="216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be-BY"/>
        </w:rPr>
      </w:pPr>
      <w:r w:rsidRPr="00117F2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Каардынатар</w:t>
      </w:r>
      <w:r w:rsidR="00117F2F" w:rsidRPr="00117F2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ы</w:t>
      </w:r>
      <w:r w:rsidRPr="00117F2F">
        <w:rPr>
          <w:rFonts w:ascii="Times New Roman" w:hAnsi="Times New Roman" w:cs="Times New Roman"/>
          <w:sz w:val="26"/>
          <w:szCs w:val="26"/>
          <w:u w:val="single"/>
          <w:lang w:val="be-BY"/>
        </w:rPr>
        <w:t>:</w:t>
      </w:r>
      <w:r w:rsidR="00086C5A" w:rsidRPr="00117F2F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</w:t>
      </w:r>
    </w:p>
    <w:p w14:paraId="3D401B71" w14:textId="14CDE503" w:rsidR="00917B83" w:rsidRDefault="00E4650A" w:rsidP="00E4650A">
      <w:pPr>
        <w:spacing w:after="0" w:line="216" w:lineRule="auto"/>
        <w:ind w:firstLine="113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proofErr w:type="spellStart"/>
      <w:r w:rsidRPr="00E4650A">
        <w:rPr>
          <w:rFonts w:ascii="Times New Roman" w:hAnsi="Times New Roman" w:cs="Times New Roman"/>
          <w:i/>
          <w:sz w:val="26"/>
          <w:szCs w:val="26"/>
          <w:lang w:val="be-BY"/>
        </w:rPr>
        <w:t>К</w:t>
      </w:r>
      <w:r w:rsidR="006010C2">
        <w:rPr>
          <w:rFonts w:ascii="Times New Roman" w:hAnsi="Times New Roman" w:cs="Times New Roman"/>
          <w:i/>
          <w:sz w:val="26"/>
          <w:szCs w:val="26"/>
          <w:lang w:val="be-BY"/>
        </w:rPr>
        <w:t>румплеўская</w:t>
      </w:r>
      <w:proofErr w:type="spellEnd"/>
      <w:r w:rsidR="006010C2">
        <w:rPr>
          <w:rFonts w:ascii="Times New Roman" w:hAnsi="Times New Roman" w:cs="Times New Roman"/>
          <w:i/>
          <w:sz w:val="26"/>
          <w:szCs w:val="26"/>
          <w:lang w:val="be-BY"/>
        </w:rPr>
        <w:t xml:space="preserve"> Ганна </w:t>
      </w:r>
      <w:proofErr w:type="spellStart"/>
      <w:r w:rsidR="006010C2">
        <w:rPr>
          <w:rFonts w:ascii="Times New Roman" w:hAnsi="Times New Roman" w:cs="Times New Roman"/>
          <w:i/>
          <w:sz w:val="26"/>
          <w:szCs w:val="26"/>
          <w:lang w:val="be-BY"/>
        </w:rPr>
        <w:t>Анатольеўна</w:t>
      </w:r>
      <w:proofErr w:type="spellEnd"/>
      <w:r w:rsidR="006010C2">
        <w:rPr>
          <w:rFonts w:ascii="Times New Roman" w:hAnsi="Times New Roman" w:cs="Times New Roman"/>
          <w:i/>
          <w:sz w:val="26"/>
          <w:szCs w:val="26"/>
          <w:lang w:val="be-BY"/>
        </w:rPr>
        <w:t xml:space="preserve">, </w:t>
      </w:r>
      <w:r w:rsidRPr="006010C2">
        <w:rPr>
          <w:rFonts w:ascii="Times New Roman" w:hAnsi="Times New Roman" w:cs="Times New Roman"/>
          <w:sz w:val="26"/>
          <w:szCs w:val="26"/>
          <w:lang w:val="be-BY"/>
        </w:rPr>
        <w:t>навуковы</w:t>
      </w:r>
      <w:r w:rsidR="006010C2" w:rsidRPr="006010C2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6010C2">
        <w:rPr>
          <w:rFonts w:ascii="Times New Roman" w:hAnsi="Times New Roman" w:cs="Times New Roman"/>
          <w:sz w:val="26"/>
          <w:szCs w:val="26"/>
          <w:lang w:val="be-BY"/>
        </w:rPr>
        <w:t>супрацоўнік аддзела нарадазнаўства Інстытута</w:t>
      </w:r>
      <w:r w:rsidR="006010C2" w:rsidRPr="006010C2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6010C2">
        <w:rPr>
          <w:rFonts w:ascii="Times New Roman" w:hAnsi="Times New Roman" w:cs="Times New Roman"/>
          <w:sz w:val="26"/>
          <w:szCs w:val="26"/>
          <w:lang w:val="be-BY"/>
        </w:rPr>
        <w:t>мастацтвазнаўства, этнаграфіі і фальклору імя Кандрата</w:t>
      </w:r>
      <w:r w:rsidR="006010C2" w:rsidRPr="006010C2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6010C2">
        <w:rPr>
          <w:rFonts w:ascii="Times New Roman" w:hAnsi="Times New Roman" w:cs="Times New Roman"/>
          <w:sz w:val="26"/>
          <w:szCs w:val="26"/>
          <w:lang w:val="be-BY"/>
        </w:rPr>
        <w:t>Крапівы, магістр гістарычных навук.</w:t>
      </w:r>
      <w:r w:rsidR="006010C2" w:rsidRPr="006010C2">
        <w:rPr>
          <w:lang w:val="be-BY"/>
        </w:rPr>
        <w:t xml:space="preserve"> </w:t>
      </w:r>
      <w:r w:rsidR="006010C2">
        <w:rPr>
          <w:lang w:val="be-BY"/>
        </w:rPr>
        <w:br/>
      </w:r>
      <w:proofErr w:type="spellStart"/>
      <w:r w:rsidR="006010C2" w:rsidRPr="0051632F">
        <w:rPr>
          <w:rFonts w:ascii="Times New Roman" w:hAnsi="Times New Roman" w:cs="Times New Roman"/>
          <w:sz w:val="26"/>
          <w:szCs w:val="26"/>
          <w:lang w:val="be-BY"/>
        </w:rPr>
        <w:t>Е-mail</w:t>
      </w:r>
      <w:proofErr w:type="spellEnd"/>
      <w:r w:rsidR="006010C2" w:rsidRPr="0051632F">
        <w:rPr>
          <w:rFonts w:ascii="Times New Roman" w:hAnsi="Times New Roman" w:cs="Times New Roman"/>
          <w:sz w:val="26"/>
          <w:szCs w:val="26"/>
          <w:lang w:val="be-BY"/>
        </w:rPr>
        <w:t>:</w:t>
      </w:r>
      <w:r w:rsidR="0066075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660754">
        <w:rPr>
          <w:rFonts w:ascii="Times New Roman" w:hAnsi="Times New Roman" w:cs="Times New Roman"/>
          <w:sz w:val="26"/>
          <w:szCs w:val="26"/>
          <w:lang w:val="en-US"/>
        </w:rPr>
        <w:t>anna</w:t>
      </w:r>
      <w:r w:rsidR="00660754" w:rsidRPr="005F0131">
        <w:rPr>
          <w:rFonts w:ascii="Times New Roman" w:hAnsi="Times New Roman" w:cs="Times New Roman"/>
          <w:sz w:val="26"/>
          <w:szCs w:val="26"/>
          <w:lang w:val="be-BY"/>
        </w:rPr>
        <w:t>.</w:t>
      </w:r>
      <w:proofErr w:type="spellStart"/>
      <w:r w:rsidR="00660754">
        <w:rPr>
          <w:rFonts w:ascii="Times New Roman" w:hAnsi="Times New Roman" w:cs="Times New Roman"/>
          <w:sz w:val="26"/>
          <w:szCs w:val="26"/>
          <w:lang w:val="en-US"/>
        </w:rPr>
        <w:t>krumpleuskaja</w:t>
      </w:r>
      <w:proofErr w:type="spellEnd"/>
      <w:r w:rsidR="00660754" w:rsidRPr="005F0131">
        <w:rPr>
          <w:rFonts w:ascii="Times New Roman" w:hAnsi="Times New Roman" w:cs="Times New Roman"/>
          <w:sz w:val="26"/>
          <w:szCs w:val="26"/>
          <w:lang w:val="be-BY"/>
        </w:rPr>
        <w:t>90@</w:t>
      </w:r>
      <w:proofErr w:type="spellStart"/>
      <w:r w:rsidR="00660754">
        <w:rPr>
          <w:rFonts w:ascii="Times New Roman" w:hAnsi="Times New Roman" w:cs="Times New Roman"/>
          <w:sz w:val="26"/>
          <w:szCs w:val="26"/>
          <w:lang w:val="en-US"/>
        </w:rPr>
        <w:t>gmail</w:t>
      </w:r>
      <w:proofErr w:type="spellEnd"/>
      <w:r w:rsidR="00660754" w:rsidRPr="005F0131">
        <w:rPr>
          <w:rFonts w:ascii="Times New Roman" w:hAnsi="Times New Roman" w:cs="Times New Roman"/>
          <w:sz w:val="26"/>
          <w:szCs w:val="26"/>
          <w:lang w:val="be-BY"/>
        </w:rPr>
        <w:t>.</w:t>
      </w:r>
      <w:r w:rsidR="00660754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660754" w:rsidRPr="005F013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14:paraId="57BF9901" w14:textId="42E9FAB6" w:rsidR="005832AF" w:rsidRPr="005832AF" w:rsidRDefault="005832AF" w:rsidP="005832AF">
      <w:pPr>
        <w:spacing w:after="0" w:line="216" w:lineRule="auto"/>
        <w:ind w:firstLine="113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proofErr w:type="spellStart"/>
      <w:r w:rsidRPr="005832AF">
        <w:rPr>
          <w:rFonts w:ascii="Times New Roman" w:hAnsi="Times New Roman" w:cs="Times New Roman"/>
          <w:i/>
          <w:sz w:val="26"/>
          <w:szCs w:val="26"/>
          <w:lang w:val="be-BY"/>
        </w:rPr>
        <w:t>Бараноўскі</w:t>
      </w:r>
      <w:proofErr w:type="spellEnd"/>
      <w:r w:rsidRPr="005832AF">
        <w:rPr>
          <w:rFonts w:ascii="Times New Roman" w:hAnsi="Times New Roman" w:cs="Times New Roman"/>
          <w:i/>
          <w:sz w:val="26"/>
          <w:szCs w:val="26"/>
          <w:lang w:val="be-BY"/>
        </w:rPr>
        <w:t xml:space="preserve"> Аляксандр </w:t>
      </w:r>
      <w:proofErr w:type="spellStart"/>
      <w:r w:rsidRPr="005832AF">
        <w:rPr>
          <w:rFonts w:ascii="Times New Roman" w:hAnsi="Times New Roman" w:cs="Times New Roman"/>
          <w:i/>
          <w:sz w:val="26"/>
          <w:szCs w:val="26"/>
          <w:lang w:val="be-BY"/>
        </w:rPr>
        <w:t>Віктаравіч</w:t>
      </w:r>
      <w:proofErr w:type="spellEnd"/>
      <w:r w:rsidRPr="005832AF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8110C0" w:rsidRPr="008110C0">
        <w:rPr>
          <w:rFonts w:ascii="Times New Roman" w:hAnsi="Times New Roman" w:cs="Times New Roman"/>
          <w:sz w:val="26"/>
          <w:szCs w:val="26"/>
          <w:lang w:val="be-BY"/>
        </w:rPr>
        <w:t>вядучы навуковы супрацоўнік аддзела навейшай гісторыі Беларусі Інстытута гісторыі НАН Беларусі</w:t>
      </w:r>
      <w:r w:rsidRPr="005832AF">
        <w:rPr>
          <w:rFonts w:ascii="Times New Roman" w:hAnsi="Times New Roman" w:cs="Times New Roman"/>
          <w:sz w:val="26"/>
          <w:szCs w:val="26"/>
          <w:lang w:val="be-BY"/>
        </w:rPr>
        <w:t xml:space="preserve">, кандыдат гістарычных навук. </w:t>
      </w:r>
      <w:r w:rsidR="008110C0">
        <w:rPr>
          <w:rFonts w:ascii="Times New Roman" w:hAnsi="Times New Roman" w:cs="Times New Roman"/>
          <w:sz w:val="26"/>
          <w:szCs w:val="26"/>
          <w:lang w:val="en-US"/>
        </w:rPr>
        <w:br/>
      </w:r>
      <w:proofErr w:type="spellStart"/>
      <w:r w:rsidRPr="005832AF">
        <w:rPr>
          <w:rFonts w:ascii="Times New Roman" w:hAnsi="Times New Roman" w:cs="Times New Roman"/>
          <w:sz w:val="26"/>
          <w:szCs w:val="26"/>
          <w:lang w:val="be-BY"/>
        </w:rPr>
        <w:t>Е-mail</w:t>
      </w:r>
      <w:proofErr w:type="spellEnd"/>
      <w:r w:rsidRPr="005832AF">
        <w:rPr>
          <w:rFonts w:ascii="Times New Roman" w:hAnsi="Times New Roman" w:cs="Times New Roman"/>
          <w:sz w:val="26"/>
          <w:szCs w:val="26"/>
          <w:lang w:val="be-BY"/>
        </w:rPr>
        <w:t xml:space="preserve">: </w:t>
      </w:r>
      <w:proofErr w:type="spellStart"/>
      <w:r w:rsidR="008110C0" w:rsidRPr="00D90478">
        <w:rPr>
          <w:rFonts w:ascii="Times New Roman" w:hAnsi="Times New Roman" w:cs="Times New Roman"/>
          <w:i/>
          <w:sz w:val="26"/>
          <w:szCs w:val="26"/>
          <w:lang w:val="be-BY"/>
        </w:rPr>
        <w:t>a.baranouski@history.by</w:t>
      </w:r>
      <w:proofErr w:type="spellEnd"/>
      <w:r w:rsidRPr="00D90478">
        <w:rPr>
          <w:rFonts w:ascii="Times New Roman" w:hAnsi="Times New Roman" w:cs="Times New Roman"/>
          <w:i/>
          <w:sz w:val="26"/>
          <w:szCs w:val="26"/>
          <w:lang w:val="be-BY"/>
        </w:rPr>
        <w:t>.</w:t>
      </w:r>
    </w:p>
    <w:p w14:paraId="26D48B24" w14:textId="77777777" w:rsidR="005832AF" w:rsidRPr="005F0131" w:rsidRDefault="005832AF" w:rsidP="00E4650A">
      <w:pPr>
        <w:spacing w:after="0" w:line="216" w:lineRule="auto"/>
        <w:ind w:firstLine="11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14:paraId="10A513CA" w14:textId="5650B460" w:rsidR="00A6650A" w:rsidRPr="00117F2F" w:rsidRDefault="00D452C2" w:rsidP="006C3593">
      <w:pPr>
        <w:spacing w:before="100" w:after="0" w:line="21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117F2F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Трансфер па маршруце </w:t>
      </w:r>
      <w:proofErr w:type="spellStart"/>
      <w:r w:rsidRPr="00117F2F">
        <w:rPr>
          <w:rFonts w:ascii="Times New Roman" w:hAnsi="Times New Roman" w:cs="Times New Roman"/>
          <w:b/>
          <w:i/>
          <w:sz w:val="26"/>
          <w:szCs w:val="26"/>
          <w:lang w:val="be-BY"/>
        </w:rPr>
        <w:t>Мінск-</w:t>
      </w:r>
      <w:r w:rsidR="00117F2F" w:rsidRPr="00117F2F">
        <w:rPr>
          <w:rFonts w:ascii="Times New Roman" w:hAnsi="Times New Roman" w:cs="Times New Roman"/>
          <w:b/>
          <w:i/>
          <w:sz w:val="26"/>
          <w:szCs w:val="26"/>
          <w:lang w:val="be-BY"/>
        </w:rPr>
        <w:t>Чашнікі</w:t>
      </w:r>
      <w:r w:rsidR="00A6650A" w:rsidRPr="00117F2F">
        <w:rPr>
          <w:rFonts w:ascii="Times New Roman" w:hAnsi="Times New Roman" w:cs="Times New Roman"/>
          <w:b/>
          <w:i/>
          <w:sz w:val="26"/>
          <w:szCs w:val="26"/>
          <w:lang w:val="be-BY"/>
        </w:rPr>
        <w:t>-Мінск</w:t>
      </w:r>
      <w:proofErr w:type="spellEnd"/>
      <w:r w:rsidR="00A6650A" w:rsidRPr="00117F2F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="00ED572A" w:rsidRPr="00117F2F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будзе </w:t>
      </w:r>
      <w:r w:rsidR="00A6650A" w:rsidRPr="00117F2F">
        <w:rPr>
          <w:rFonts w:ascii="Times New Roman" w:hAnsi="Times New Roman" w:cs="Times New Roman"/>
          <w:b/>
          <w:i/>
          <w:sz w:val="26"/>
          <w:szCs w:val="26"/>
          <w:lang w:val="be-BY"/>
        </w:rPr>
        <w:t>ажыццяўляецца арганізатарамі канферэнцыі. Пражыванне і харчаванне за кошт прымаючага боку.</w:t>
      </w:r>
    </w:p>
    <w:p w14:paraId="5314924E" w14:textId="77777777" w:rsidR="000C5BB1" w:rsidRPr="00117F2F" w:rsidRDefault="000C5BB1" w:rsidP="006C3593">
      <w:pPr>
        <w:spacing w:before="120" w:after="0" w:line="21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</w:pPr>
      <w:r w:rsidRPr="00117F2F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Узор афармлення тэксту даклада</w:t>
      </w:r>
    </w:p>
    <w:p w14:paraId="573D9752" w14:textId="77777777" w:rsidR="000C5BB1" w:rsidRPr="00117F2F" w:rsidRDefault="000C5BB1" w:rsidP="006C3593">
      <w:pPr>
        <w:spacing w:after="0" w:line="216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70E30E96" w14:textId="77777777" w:rsidR="000C5BB1" w:rsidRPr="00117F2F" w:rsidRDefault="000C5BB1" w:rsidP="006C3593">
      <w:pPr>
        <w:spacing w:after="0" w:line="216" w:lineRule="auto"/>
        <w:jc w:val="center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117F2F">
        <w:rPr>
          <w:rFonts w:ascii="Times New Roman" w:hAnsi="Times New Roman" w:cs="Times New Roman"/>
          <w:b/>
          <w:sz w:val="26"/>
          <w:szCs w:val="26"/>
          <w:lang w:val="be-BY"/>
        </w:rPr>
        <w:t xml:space="preserve">Кірыл Анікіевіч </w:t>
      </w:r>
      <w:r w:rsidRPr="00117F2F">
        <w:rPr>
          <w:rFonts w:ascii="Times New Roman" w:hAnsi="Times New Roman" w:cs="Times New Roman"/>
          <w:i/>
          <w:sz w:val="26"/>
          <w:szCs w:val="26"/>
          <w:lang w:val="be-BY"/>
        </w:rPr>
        <w:t>(Магілёў)</w:t>
      </w:r>
    </w:p>
    <w:p w14:paraId="51B37C9D" w14:textId="77777777" w:rsidR="00BA2F4A" w:rsidRPr="00117F2F" w:rsidRDefault="00BA2F4A" w:rsidP="006C3593">
      <w:pPr>
        <w:spacing w:after="0" w:line="216" w:lineRule="auto"/>
        <w:jc w:val="center"/>
        <w:rPr>
          <w:rStyle w:val="jlqj4b"/>
          <w:rFonts w:ascii="Times New Roman" w:hAnsi="Times New Roman" w:cs="Times New Roman"/>
          <w:i/>
          <w:sz w:val="26"/>
          <w:szCs w:val="26"/>
          <w:lang w:val="be-BY"/>
        </w:rPr>
      </w:pPr>
      <w:r w:rsidRPr="00117F2F">
        <w:rPr>
          <w:rStyle w:val="jlqj4b"/>
          <w:rFonts w:ascii="Times New Roman" w:hAnsi="Times New Roman" w:cs="Times New Roman"/>
          <w:i/>
          <w:sz w:val="26"/>
          <w:szCs w:val="26"/>
          <w:lang w:val="be-BY"/>
        </w:rPr>
        <w:t>1</w:t>
      </w:r>
      <w:r w:rsidRPr="00117F2F">
        <w:rPr>
          <w:rStyle w:val="viiyi"/>
          <w:rFonts w:ascii="Times New Roman" w:hAnsi="Times New Roman" w:cs="Times New Roman"/>
          <w:i/>
          <w:sz w:val="26"/>
          <w:szCs w:val="26"/>
          <w:lang w:val="be-BY"/>
        </w:rPr>
        <w:t xml:space="preserve"> </w:t>
      </w:r>
      <w:r w:rsidRPr="00117F2F">
        <w:rPr>
          <w:rStyle w:val="jlqj4b"/>
          <w:rFonts w:ascii="Times New Roman" w:hAnsi="Times New Roman" w:cs="Times New Roman"/>
          <w:i/>
          <w:sz w:val="26"/>
          <w:szCs w:val="26"/>
          <w:lang w:val="be-BY"/>
        </w:rPr>
        <w:t>інтэрвал</w:t>
      </w:r>
    </w:p>
    <w:p w14:paraId="6DC07111" w14:textId="77777777" w:rsidR="00BA2F4A" w:rsidRPr="00117F2F" w:rsidRDefault="00BA2F4A" w:rsidP="006C3593">
      <w:pPr>
        <w:spacing w:after="0" w:line="216" w:lineRule="auto"/>
        <w:jc w:val="center"/>
        <w:rPr>
          <w:rStyle w:val="jlqj4b"/>
          <w:rFonts w:ascii="Times New Roman" w:hAnsi="Times New Roman" w:cs="Times New Roman"/>
          <w:b/>
          <w:sz w:val="26"/>
          <w:szCs w:val="26"/>
          <w:lang w:val="be-BY"/>
        </w:rPr>
      </w:pPr>
      <w:r w:rsidRPr="00117F2F">
        <w:rPr>
          <w:rStyle w:val="jlqj4b"/>
          <w:rFonts w:ascii="Times New Roman" w:hAnsi="Times New Roman" w:cs="Times New Roman"/>
          <w:b/>
          <w:sz w:val="26"/>
          <w:szCs w:val="26"/>
          <w:lang w:val="be-BY"/>
        </w:rPr>
        <w:t>НАЗВА</w:t>
      </w:r>
    </w:p>
    <w:p w14:paraId="0ABE97CF" w14:textId="77777777" w:rsidR="00BA2F4A" w:rsidRPr="00117F2F" w:rsidRDefault="00BA2F4A" w:rsidP="006C3593">
      <w:pPr>
        <w:spacing w:after="0" w:line="216" w:lineRule="auto"/>
        <w:jc w:val="center"/>
        <w:rPr>
          <w:rStyle w:val="jlqj4b"/>
          <w:rFonts w:ascii="Times New Roman" w:hAnsi="Times New Roman" w:cs="Times New Roman"/>
          <w:i/>
          <w:sz w:val="26"/>
          <w:szCs w:val="26"/>
          <w:lang w:val="be-BY"/>
        </w:rPr>
      </w:pPr>
      <w:r w:rsidRPr="00117F2F">
        <w:rPr>
          <w:rStyle w:val="jlqj4b"/>
          <w:rFonts w:ascii="Times New Roman" w:hAnsi="Times New Roman" w:cs="Times New Roman"/>
          <w:i/>
          <w:sz w:val="26"/>
          <w:szCs w:val="26"/>
          <w:lang w:val="be-BY"/>
        </w:rPr>
        <w:t>1</w:t>
      </w:r>
      <w:r w:rsidRPr="00117F2F">
        <w:rPr>
          <w:rStyle w:val="viiyi"/>
          <w:rFonts w:ascii="Times New Roman" w:hAnsi="Times New Roman" w:cs="Times New Roman"/>
          <w:i/>
          <w:sz w:val="26"/>
          <w:szCs w:val="26"/>
          <w:lang w:val="be-BY"/>
        </w:rPr>
        <w:t xml:space="preserve"> </w:t>
      </w:r>
      <w:r w:rsidRPr="00117F2F">
        <w:rPr>
          <w:rStyle w:val="jlqj4b"/>
          <w:rFonts w:ascii="Times New Roman" w:hAnsi="Times New Roman" w:cs="Times New Roman"/>
          <w:i/>
          <w:sz w:val="26"/>
          <w:szCs w:val="26"/>
          <w:lang w:val="be-BY"/>
        </w:rPr>
        <w:t>інтэрвал</w:t>
      </w:r>
    </w:p>
    <w:p w14:paraId="4555A712" w14:textId="4D20724A" w:rsidR="00826B23" w:rsidRPr="00117F2F" w:rsidRDefault="00BA2F4A" w:rsidP="006C3593">
      <w:pPr>
        <w:spacing w:after="0" w:line="216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17F2F">
        <w:rPr>
          <w:rFonts w:ascii="Times New Roman" w:hAnsi="Times New Roman" w:cs="Times New Roman"/>
          <w:sz w:val="26"/>
          <w:szCs w:val="26"/>
          <w:lang w:val="be-BY"/>
        </w:rPr>
        <w:t>Тэкст...</w:t>
      </w:r>
      <w:r w:rsidRPr="00117F2F">
        <w:rPr>
          <w:rStyle w:val="markedcontent"/>
          <w:rFonts w:ascii="Times New Roman" w:hAnsi="Times New Roman" w:cs="Times New Roman"/>
          <w:sz w:val="26"/>
          <w:szCs w:val="26"/>
        </w:rPr>
        <w:t xml:space="preserve"> Текст... Текст... Текст... Текст... Текст... Текст...</w:t>
      </w:r>
      <w:r w:rsidRPr="00117F2F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Pr="00117F2F">
        <w:rPr>
          <w:rStyle w:val="markedcontent"/>
          <w:rFonts w:ascii="Times New Roman" w:hAnsi="Times New Roman" w:cs="Times New Roman"/>
          <w:sz w:val="26"/>
          <w:szCs w:val="26"/>
        </w:rPr>
        <w:t xml:space="preserve"> Текст... Текст... Те</w:t>
      </w:r>
      <w:r w:rsidR="006010C2">
        <w:rPr>
          <w:rStyle w:val="markedcontent"/>
          <w:rFonts w:ascii="Times New Roman" w:hAnsi="Times New Roman" w:cs="Times New Roman"/>
          <w:sz w:val="26"/>
          <w:szCs w:val="26"/>
        </w:rPr>
        <w:t>кст... Текст..</w:t>
      </w:r>
      <w:r w:rsidRPr="00117F2F">
        <w:rPr>
          <w:rStyle w:val="markedcontent"/>
          <w:rFonts w:ascii="Times New Roman" w:hAnsi="Times New Roman" w:cs="Times New Roman"/>
          <w:sz w:val="26"/>
          <w:szCs w:val="26"/>
        </w:rPr>
        <w:t>.</w:t>
      </w:r>
      <w:r w:rsidRPr="00117F2F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</w:p>
    <w:sectPr w:rsidR="00826B23" w:rsidRPr="00117F2F" w:rsidSect="00CD6BC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538A" w14:textId="77777777" w:rsidR="00E55854" w:rsidRDefault="00E55854" w:rsidP="00BA2F4A">
      <w:pPr>
        <w:spacing w:after="0" w:line="240" w:lineRule="auto"/>
      </w:pPr>
      <w:r>
        <w:separator/>
      </w:r>
    </w:p>
  </w:endnote>
  <w:endnote w:type="continuationSeparator" w:id="0">
    <w:p w14:paraId="7B2ACE5A" w14:textId="77777777" w:rsidR="00E55854" w:rsidRDefault="00E55854" w:rsidP="00BA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3EB5" w14:textId="77777777" w:rsidR="00E55854" w:rsidRDefault="00E55854" w:rsidP="00BA2F4A">
      <w:pPr>
        <w:spacing w:after="0" w:line="240" w:lineRule="auto"/>
      </w:pPr>
      <w:r>
        <w:separator/>
      </w:r>
    </w:p>
  </w:footnote>
  <w:footnote w:type="continuationSeparator" w:id="0">
    <w:p w14:paraId="7813C11E" w14:textId="77777777" w:rsidR="00E55854" w:rsidRDefault="00E55854" w:rsidP="00BA2F4A">
      <w:pPr>
        <w:spacing w:after="0" w:line="240" w:lineRule="auto"/>
      </w:pPr>
      <w:r>
        <w:continuationSeparator/>
      </w:r>
    </w:p>
  </w:footnote>
  <w:footnote w:id="1">
    <w:p w14:paraId="43E42F28" w14:textId="00D4DBB2" w:rsidR="006E073C" w:rsidRPr="00532702" w:rsidRDefault="006E073C" w:rsidP="00532702">
      <w:pPr>
        <w:pStyle w:val="a5"/>
        <w:spacing w:line="216" w:lineRule="auto"/>
        <w:ind w:firstLine="709"/>
        <w:jc w:val="both"/>
        <w:rPr>
          <w:rFonts w:ascii="Times New Roman" w:hAnsi="Times New Roman" w:cs="Times New Roman"/>
          <w:lang w:val="be-BY"/>
        </w:rPr>
      </w:pPr>
      <w:r w:rsidRPr="00532702">
        <w:rPr>
          <w:rStyle w:val="a7"/>
          <w:rFonts w:ascii="Times New Roman" w:hAnsi="Times New Roman" w:cs="Times New Roman"/>
        </w:rPr>
        <w:footnoteRef/>
      </w:r>
      <w:r w:rsidRPr="00532702">
        <w:rPr>
          <w:rFonts w:ascii="Times New Roman" w:hAnsi="Times New Roman" w:cs="Times New Roman"/>
        </w:rPr>
        <w:t xml:space="preserve"> </w:t>
      </w:r>
      <w:r w:rsidR="00CE6ADF" w:rsidRPr="00532702">
        <w:rPr>
          <w:rFonts w:ascii="Times New Roman" w:hAnsi="Times New Roman" w:cs="Times New Roman"/>
        </w:rPr>
        <w:t xml:space="preserve">Туристические достопримечательности района [Электронный ресурс] // Сенненский РИК. </w:t>
      </w:r>
      <w:r w:rsidR="00CE6ADF" w:rsidRPr="00532702">
        <w:rPr>
          <w:rFonts w:ascii="Times New Roman" w:hAnsi="Times New Roman" w:cs="Times New Roman"/>
          <w:lang w:val="en-US"/>
        </w:rPr>
        <w:t>URL</w:t>
      </w:r>
      <w:r w:rsidR="00CE6ADF" w:rsidRPr="00532702">
        <w:rPr>
          <w:rFonts w:ascii="Times New Roman" w:hAnsi="Times New Roman" w:cs="Times New Roman"/>
          <w:lang w:val="be-BY"/>
        </w:rPr>
        <w:t>:</w:t>
      </w:r>
      <w:r w:rsidR="00CE6ADF" w:rsidRPr="00532702">
        <w:rPr>
          <w:rFonts w:ascii="Times New Roman" w:hAnsi="Times New Roman" w:cs="Times New Roman"/>
        </w:rPr>
        <w:t xml:space="preserve"> </w:t>
      </w:r>
      <w:r w:rsidR="00CE6ADF" w:rsidRPr="00532702">
        <w:rPr>
          <w:rFonts w:ascii="Times New Roman" w:hAnsi="Times New Roman" w:cs="Times New Roman"/>
          <w:lang w:val="en-US"/>
        </w:rPr>
        <w:t>https</w:t>
      </w:r>
      <w:r w:rsidR="00CE6ADF" w:rsidRPr="00532702">
        <w:rPr>
          <w:rFonts w:ascii="Times New Roman" w:hAnsi="Times New Roman" w:cs="Times New Roman"/>
        </w:rPr>
        <w:t>://</w:t>
      </w:r>
      <w:proofErr w:type="spellStart"/>
      <w:r w:rsidR="00CE6ADF" w:rsidRPr="00532702">
        <w:rPr>
          <w:rFonts w:ascii="Times New Roman" w:hAnsi="Times New Roman" w:cs="Times New Roman"/>
          <w:lang w:val="en-US"/>
        </w:rPr>
        <w:t>senno</w:t>
      </w:r>
      <w:proofErr w:type="spellEnd"/>
      <w:r w:rsidR="00CE6ADF" w:rsidRPr="00532702">
        <w:rPr>
          <w:rFonts w:ascii="Times New Roman" w:hAnsi="Times New Roman" w:cs="Times New Roman"/>
        </w:rPr>
        <w:t>.</w:t>
      </w:r>
      <w:proofErr w:type="spellStart"/>
      <w:r w:rsidR="00CE6ADF" w:rsidRPr="00532702">
        <w:rPr>
          <w:rFonts w:ascii="Times New Roman" w:hAnsi="Times New Roman" w:cs="Times New Roman"/>
          <w:lang w:val="en-US"/>
        </w:rPr>
        <w:t>vitebsk</w:t>
      </w:r>
      <w:proofErr w:type="spellEnd"/>
      <w:r w:rsidR="00CE6ADF" w:rsidRPr="00532702">
        <w:rPr>
          <w:rFonts w:ascii="Times New Roman" w:hAnsi="Times New Roman" w:cs="Times New Roman"/>
        </w:rPr>
        <w:t>-</w:t>
      </w:r>
      <w:r w:rsidR="00CE6ADF" w:rsidRPr="00532702">
        <w:rPr>
          <w:rFonts w:ascii="Times New Roman" w:hAnsi="Times New Roman" w:cs="Times New Roman"/>
          <w:lang w:val="en-US"/>
        </w:rPr>
        <w:t>region</w:t>
      </w:r>
      <w:r w:rsidR="00CE6ADF" w:rsidRPr="00532702">
        <w:rPr>
          <w:rFonts w:ascii="Times New Roman" w:hAnsi="Times New Roman" w:cs="Times New Roman"/>
        </w:rPr>
        <w:t>.</w:t>
      </w:r>
      <w:r w:rsidR="00CE6ADF" w:rsidRPr="00532702">
        <w:rPr>
          <w:rFonts w:ascii="Times New Roman" w:hAnsi="Times New Roman" w:cs="Times New Roman"/>
          <w:lang w:val="en-US"/>
        </w:rPr>
        <w:t>gov</w:t>
      </w:r>
      <w:r w:rsidR="00CE6ADF" w:rsidRPr="00532702">
        <w:rPr>
          <w:rFonts w:ascii="Times New Roman" w:hAnsi="Times New Roman" w:cs="Times New Roman"/>
        </w:rPr>
        <w:t>.</w:t>
      </w:r>
      <w:r w:rsidR="00CE6ADF" w:rsidRPr="00532702">
        <w:rPr>
          <w:rFonts w:ascii="Times New Roman" w:hAnsi="Times New Roman" w:cs="Times New Roman"/>
          <w:lang w:val="en-US"/>
        </w:rPr>
        <w:t>by</w:t>
      </w:r>
      <w:r w:rsidR="00CE6ADF" w:rsidRPr="00532702">
        <w:rPr>
          <w:rFonts w:ascii="Times New Roman" w:hAnsi="Times New Roman" w:cs="Times New Roman"/>
        </w:rPr>
        <w:t>/</w:t>
      </w:r>
      <w:proofErr w:type="spellStart"/>
      <w:r w:rsidR="00CE6ADF" w:rsidRPr="00532702">
        <w:rPr>
          <w:rFonts w:ascii="Times New Roman" w:hAnsi="Times New Roman" w:cs="Times New Roman"/>
          <w:lang w:val="en-US"/>
        </w:rPr>
        <w:t>ru</w:t>
      </w:r>
      <w:proofErr w:type="spellEnd"/>
      <w:r w:rsidR="00CE6ADF" w:rsidRPr="00532702">
        <w:rPr>
          <w:rFonts w:ascii="Times New Roman" w:hAnsi="Times New Roman" w:cs="Times New Roman"/>
        </w:rPr>
        <w:t>/</w:t>
      </w:r>
      <w:proofErr w:type="spellStart"/>
      <w:r w:rsidR="00CE6ADF" w:rsidRPr="00532702">
        <w:rPr>
          <w:rFonts w:ascii="Times New Roman" w:hAnsi="Times New Roman" w:cs="Times New Roman"/>
          <w:lang w:val="en-US"/>
        </w:rPr>
        <w:t>tyr</w:t>
      </w:r>
      <w:proofErr w:type="spellEnd"/>
      <w:r w:rsidR="00CE6ADF" w:rsidRPr="00532702">
        <w:rPr>
          <w:rFonts w:ascii="Times New Roman" w:hAnsi="Times New Roman" w:cs="Times New Roman"/>
        </w:rPr>
        <w:t>_</w:t>
      </w:r>
      <w:proofErr w:type="spellStart"/>
      <w:r w:rsidR="00CE6ADF" w:rsidRPr="00532702">
        <w:rPr>
          <w:rFonts w:ascii="Times New Roman" w:hAnsi="Times New Roman" w:cs="Times New Roman"/>
          <w:lang w:val="en-US"/>
        </w:rPr>
        <w:t>dostopr</w:t>
      </w:r>
      <w:proofErr w:type="spellEnd"/>
      <w:r w:rsidR="00CE6ADF" w:rsidRPr="00532702">
        <w:rPr>
          <w:rFonts w:ascii="Times New Roman" w:hAnsi="Times New Roman" w:cs="Times New Roman"/>
        </w:rPr>
        <w:t xml:space="preserve">/ </w:t>
      </w:r>
      <w:r w:rsidR="00CE6ADF" w:rsidRPr="00532702">
        <w:rPr>
          <w:rFonts w:ascii="Times New Roman" w:hAnsi="Times New Roman" w:cs="Times New Roman"/>
          <w:lang w:val="be-BY"/>
        </w:rPr>
        <w:t>(</w:t>
      </w:r>
      <w:r w:rsidR="00CE6ADF" w:rsidRPr="00532702">
        <w:rPr>
          <w:rFonts w:ascii="Times New Roman" w:hAnsi="Times New Roman" w:cs="Times New Roman"/>
        </w:rPr>
        <w:t>дата обращения: 21.05. 2022).</w:t>
      </w:r>
    </w:p>
  </w:footnote>
  <w:footnote w:id="2">
    <w:p w14:paraId="23F1E7D0" w14:textId="28E8477F" w:rsidR="006E073C" w:rsidRPr="00532702" w:rsidRDefault="006E073C" w:rsidP="00532702">
      <w:pPr>
        <w:pStyle w:val="a5"/>
        <w:spacing w:line="216" w:lineRule="auto"/>
        <w:ind w:firstLine="709"/>
        <w:rPr>
          <w:rFonts w:ascii="Times New Roman" w:hAnsi="Times New Roman" w:cs="Times New Roman"/>
          <w:lang w:val="be-BY"/>
        </w:rPr>
      </w:pPr>
      <w:r w:rsidRPr="00532702">
        <w:rPr>
          <w:rStyle w:val="a7"/>
          <w:rFonts w:ascii="Times New Roman" w:hAnsi="Times New Roman" w:cs="Times New Roman"/>
        </w:rPr>
        <w:footnoteRef/>
      </w:r>
      <w:r w:rsidRPr="00532702">
        <w:rPr>
          <w:rFonts w:ascii="Times New Roman" w:hAnsi="Times New Roman" w:cs="Times New Roman"/>
        </w:rPr>
        <w:t xml:space="preserve"> </w:t>
      </w:r>
      <w:r w:rsidR="00532702" w:rsidRPr="00532702">
        <w:rPr>
          <w:rFonts w:ascii="Times New Roman" w:hAnsi="Times New Roman" w:cs="Times New Roman"/>
        </w:rPr>
        <w:t>Бусько В. Н.</w:t>
      </w:r>
      <w:r w:rsidR="00532702">
        <w:rPr>
          <w:rFonts w:ascii="Times New Roman" w:hAnsi="Times New Roman" w:cs="Times New Roman"/>
        </w:rPr>
        <w:t xml:space="preserve"> Экономическая мысль Беларуси в период НЭПа (20-е годы). </w:t>
      </w:r>
      <w:proofErr w:type="gramStart"/>
      <w:r w:rsidR="00532702">
        <w:rPr>
          <w:rFonts w:ascii="Times New Roman" w:hAnsi="Times New Roman" w:cs="Times New Roman"/>
        </w:rPr>
        <w:t>Минск :</w:t>
      </w:r>
      <w:proofErr w:type="gramEnd"/>
      <w:r w:rsidR="00532702">
        <w:rPr>
          <w:rFonts w:ascii="Times New Roman" w:hAnsi="Times New Roman" w:cs="Times New Roman"/>
        </w:rPr>
        <w:t xml:space="preserve"> Право и экономика, 2000. С. 165.</w:t>
      </w:r>
      <w:r w:rsidR="00532702" w:rsidRPr="00532702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1814"/>
    <w:multiLevelType w:val="hybridMultilevel"/>
    <w:tmpl w:val="CB04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583"/>
    <w:multiLevelType w:val="hybridMultilevel"/>
    <w:tmpl w:val="73642420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42C74"/>
    <w:multiLevelType w:val="hybridMultilevel"/>
    <w:tmpl w:val="65D2A582"/>
    <w:lvl w:ilvl="0" w:tplc="6A76CAB0">
      <w:numFmt w:val="bullet"/>
      <w:lvlText w:val="–"/>
      <w:lvlJc w:val="left"/>
      <w:pPr>
        <w:ind w:left="1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4DE5032A"/>
    <w:multiLevelType w:val="hybridMultilevel"/>
    <w:tmpl w:val="08060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C04E27"/>
    <w:multiLevelType w:val="hybridMultilevel"/>
    <w:tmpl w:val="C220C308"/>
    <w:lvl w:ilvl="0" w:tplc="4BB247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67737">
    <w:abstractNumId w:val="2"/>
  </w:num>
  <w:num w:numId="2" w16cid:durableId="665979172">
    <w:abstractNumId w:val="1"/>
  </w:num>
  <w:num w:numId="3" w16cid:durableId="2004315604">
    <w:abstractNumId w:val="4"/>
  </w:num>
  <w:num w:numId="4" w16cid:durableId="803157339">
    <w:abstractNumId w:val="0"/>
  </w:num>
  <w:num w:numId="5" w16cid:durableId="31537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C8"/>
    <w:rsid w:val="00054413"/>
    <w:rsid w:val="00074318"/>
    <w:rsid w:val="00086C5A"/>
    <w:rsid w:val="000C3BF8"/>
    <w:rsid w:val="000C5BB1"/>
    <w:rsid w:val="000D1062"/>
    <w:rsid w:val="000F0138"/>
    <w:rsid w:val="00100711"/>
    <w:rsid w:val="00111935"/>
    <w:rsid w:val="00117F2F"/>
    <w:rsid w:val="00193985"/>
    <w:rsid w:val="002543ED"/>
    <w:rsid w:val="002614DE"/>
    <w:rsid w:val="00272D63"/>
    <w:rsid w:val="002753D0"/>
    <w:rsid w:val="002B24FA"/>
    <w:rsid w:val="002B424A"/>
    <w:rsid w:val="002F0227"/>
    <w:rsid w:val="00306220"/>
    <w:rsid w:val="003243AE"/>
    <w:rsid w:val="00404738"/>
    <w:rsid w:val="00461B0E"/>
    <w:rsid w:val="00470909"/>
    <w:rsid w:val="00490719"/>
    <w:rsid w:val="004A7660"/>
    <w:rsid w:val="004C4ADE"/>
    <w:rsid w:val="004C7C57"/>
    <w:rsid w:val="004F3A7C"/>
    <w:rsid w:val="0051632F"/>
    <w:rsid w:val="00526F0D"/>
    <w:rsid w:val="00532702"/>
    <w:rsid w:val="00536703"/>
    <w:rsid w:val="00536B0B"/>
    <w:rsid w:val="0055677F"/>
    <w:rsid w:val="00557021"/>
    <w:rsid w:val="005623E0"/>
    <w:rsid w:val="00562746"/>
    <w:rsid w:val="005832AF"/>
    <w:rsid w:val="00591BDC"/>
    <w:rsid w:val="005E3D2E"/>
    <w:rsid w:val="005F0131"/>
    <w:rsid w:val="005F61FC"/>
    <w:rsid w:val="006010C2"/>
    <w:rsid w:val="00623D71"/>
    <w:rsid w:val="006315D6"/>
    <w:rsid w:val="00660754"/>
    <w:rsid w:val="00674150"/>
    <w:rsid w:val="006860E7"/>
    <w:rsid w:val="006955D0"/>
    <w:rsid w:val="006B563D"/>
    <w:rsid w:val="006C3593"/>
    <w:rsid w:val="006D5099"/>
    <w:rsid w:val="006E073C"/>
    <w:rsid w:val="006E2A03"/>
    <w:rsid w:val="006E5239"/>
    <w:rsid w:val="006F772F"/>
    <w:rsid w:val="00715543"/>
    <w:rsid w:val="007218F1"/>
    <w:rsid w:val="00742CC0"/>
    <w:rsid w:val="00752819"/>
    <w:rsid w:val="0077188B"/>
    <w:rsid w:val="00786EA6"/>
    <w:rsid w:val="007C0D87"/>
    <w:rsid w:val="007D7C42"/>
    <w:rsid w:val="007F66D7"/>
    <w:rsid w:val="008110C0"/>
    <w:rsid w:val="00826B23"/>
    <w:rsid w:val="008635EF"/>
    <w:rsid w:val="0087308D"/>
    <w:rsid w:val="00896962"/>
    <w:rsid w:val="008978ED"/>
    <w:rsid w:val="008B16E6"/>
    <w:rsid w:val="008C23C8"/>
    <w:rsid w:val="009135E3"/>
    <w:rsid w:val="00913EBE"/>
    <w:rsid w:val="00917B83"/>
    <w:rsid w:val="0093308A"/>
    <w:rsid w:val="00962B78"/>
    <w:rsid w:val="00965695"/>
    <w:rsid w:val="00982400"/>
    <w:rsid w:val="009A4642"/>
    <w:rsid w:val="00A04B8B"/>
    <w:rsid w:val="00A26C8F"/>
    <w:rsid w:val="00A616CF"/>
    <w:rsid w:val="00A6650A"/>
    <w:rsid w:val="00AA62AC"/>
    <w:rsid w:val="00AB02DD"/>
    <w:rsid w:val="00B13ADC"/>
    <w:rsid w:val="00B5278A"/>
    <w:rsid w:val="00B92089"/>
    <w:rsid w:val="00B92E8A"/>
    <w:rsid w:val="00B9346E"/>
    <w:rsid w:val="00B9593A"/>
    <w:rsid w:val="00BA2F4A"/>
    <w:rsid w:val="00BC6C76"/>
    <w:rsid w:val="00BD7D35"/>
    <w:rsid w:val="00C1696D"/>
    <w:rsid w:val="00C16ED2"/>
    <w:rsid w:val="00C41910"/>
    <w:rsid w:val="00C47078"/>
    <w:rsid w:val="00C57714"/>
    <w:rsid w:val="00C74425"/>
    <w:rsid w:val="00C85820"/>
    <w:rsid w:val="00CD4B20"/>
    <w:rsid w:val="00CD6BCC"/>
    <w:rsid w:val="00CE6ADF"/>
    <w:rsid w:val="00D16511"/>
    <w:rsid w:val="00D40076"/>
    <w:rsid w:val="00D452C2"/>
    <w:rsid w:val="00D90478"/>
    <w:rsid w:val="00D9104A"/>
    <w:rsid w:val="00DA3685"/>
    <w:rsid w:val="00DE0AB0"/>
    <w:rsid w:val="00E07768"/>
    <w:rsid w:val="00E14371"/>
    <w:rsid w:val="00E337D6"/>
    <w:rsid w:val="00E37BAF"/>
    <w:rsid w:val="00E41707"/>
    <w:rsid w:val="00E4650A"/>
    <w:rsid w:val="00E55854"/>
    <w:rsid w:val="00EA3485"/>
    <w:rsid w:val="00EA40A0"/>
    <w:rsid w:val="00ED572A"/>
    <w:rsid w:val="00F04081"/>
    <w:rsid w:val="00F23149"/>
    <w:rsid w:val="00F37F24"/>
    <w:rsid w:val="00F618FB"/>
    <w:rsid w:val="00F67301"/>
    <w:rsid w:val="00F85FAD"/>
    <w:rsid w:val="00F95003"/>
    <w:rsid w:val="00F96B77"/>
    <w:rsid w:val="00FD53CC"/>
    <w:rsid w:val="00FE3FDF"/>
    <w:rsid w:val="00FF2340"/>
    <w:rsid w:val="00FF2765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F5E0"/>
  <w15:docId w15:val="{98305A73-C2DD-4315-AFE6-BAA3D174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9346E"/>
  </w:style>
  <w:style w:type="character" w:customStyle="1" w:styleId="jlqj4b">
    <w:name w:val="jlqj4b"/>
    <w:basedOn w:val="a0"/>
    <w:rsid w:val="00B9346E"/>
  </w:style>
  <w:style w:type="paragraph" w:styleId="a3">
    <w:name w:val="List Paragraph"/>
    <w:basedOn w:val="a"/>
    <w:uiPriority w:val="34"/>
    <w:qFormat/>
    <w:rsid w:val="00CD4B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1707"/>
    <w:rPr>
      <w:color w:val="0000FF" w:themeColor="hyperlink"/>
      <w:u w:val="single"/>
    </w:rPr>
  </w:style>
  <w:style w:type="character" w:customStyle="1" w:styleId="viiyi">
    <w:name w:val="viiyi"/>
    <w:basedOn w:val="a0"/>
    <w:rsid w:val="00BA2F4A"/>
  </w:style>
  <w:style w:type="paragraph" w:styleId="a5">
    <w:name w:val="footnote text"/>
    <w:basedOn w:val="a"/>
    <w:link w:val="a6"/>
    <w:uiPriority w:val="99"/>
    <w:semiHidden/>
    <w:unhideWhenUsed/>
    <w:rsid w:val="00BA2F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2F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2F4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5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71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6306-8BDA-4EF2-87E4-004973FB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Барановский</cp:lastModifiedBy>
  <cp:revision>3</cp:revision>
  <cp:lastPrinted>2023-01-03T06:44:00Z</cp:lastPrinted>
  <dcterms:created xsi:type="dcterms:W3CDTF">2025-03-12T07:37:00Z</dcterms:created>
  <dcterms:modified xsi:type="dcterms:W3CDTF">2025-03-20T18:13:00Z</dcterms:modified>
</cp:coreProperties>
</file>