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5EE6" w14:textId="77777777" w:rsidR="00FD15B5" w:rsidRPr="006017F1" w:rsidRDefault="00FD15B5" w:rsidP="00BF7BE1">
      <w:pPr>
        <w:jc w:val="center"/>
        <w:rPr>
          <w:b/>
          <w:bCs/>
          <w:caps/>
          <w:sz w:val="28"/>
          <w:szCs w:val="28"/>
          <w:lang w:val="be-BY"/>
        </w:rPr>
      </w:pPr>
      <w:r w:rsidRPr="006017F1">
        <w:rPr>
          <w:b/>
          <w:bCs/>
          <w:caps/>
          <w:sz w:val="28"/>
          <w:szCs w:val="28"/>
          <w:lang w:val="be-BY"/>
        </w:rPr>
        <w:t xml:space="preserve">Інстытут літаратуразнаўства імя Янкі Купалы </w:t>
      </w:r>
    </w:p>
    <w:p w14:paraId="2FF26C61" w14:textId="77777777" w:rsidR="00FD15B5" w:rsidRPr="006017F1" w:rsidRDefault="00FD15B5" w:rsidP="00BF7BE1">
      <w:pPr>
        <w:jc w:val="center"/>
        <w:rPr>
          <w:b/>
          <w:bCs/>
          <w:caps/>
          <w:sz w:val="28"/>
          <w:szCs w:val="28"/>
          <w:lang w:val="be-BY"/>
        </w:rPr>
      </w:pPr>
      <w:r w:rsidRPr="006017F1">
        <w:rPr>
          <w:b/>
          <w:bCs/>
          <w:caps/>
          <w:sz w:val="28"/>
          <w:szCs w:val="28"/>
          <w:lang w:val="be-BY"/>
        </w:rPr>
        <w:t>Цэнтра даследаванняў беларускай культуры, мовы і літаратуры НАН Беларусі</w:t>
      </w:r>
    </w:p>
    <w:p w14:paraId="0234A261" w14:textId="77777777" w:rsidR="00FD15B5" w:rsidRPr="006017F1" w:rsidRDefault="00FD15B5" w:rsidP="00BF7BE1">
      <w:pPr>
        <w:jc w:val="center"/>
        <w:rPr>
          <w:b/>
          <w:bCs/>
          <w:caps/>
          <w:sz w:val="28"/>
          <w:szCs w:val="28"/>
          <w:lang w:val="be-BY"/>
        </w:rPr>
      </w:pPr>
    </w:p>
    <w:p w14:paraId="38460E3F" w14:textId="77777777" w:rsidR="00FD15B5" w:rsidRPr="006017F1" w:rsidRDefault="00FD15B5" w:rsidP="00BF7BE1">
      <w:pPr>
        <w:jc w:val="center"/>
        <w:rPr>
          <w:b/>
          <w:bCs/>
          <w:caps/>
          <w:sz w:val="28"/>
          <w:szCs w:val="28"/>
          <w:lang w:val="be-BY"/>
        </w:rPr>
      </w:pPr>
    </w:p>
    <w:p w14:paraId="729D6AC4" w14:textId="77777777" w:rsidR="00FD15B5" w:rsidRPr="00195B1B" w:rsidRDefault="00FD15B5" w:rsidP="008D2418">
      <w:pPr>
        <w:jc w:val="center"/>
        <w:rPr>
          <w:sz w:val="28"/>
          <w:szCs w:val="28"/>
          <w:lang w:val="be-BY"/>
        </w:rPr>
      </w:pPr>
      <w:r w:rsidRPr="00195B1B">
        <w:rPr>
          <w:sz w:val="28"/>
          <w:szCs w:val="28"/>
          <w:lang w:val="be-BY"/>
        </w:rPr>
        <w:t>запрашае прыняць удзел</w:t>
      </w:r>
    </w:p>
    <w:p w14:paraId="1C15D6EB" w14:textId="77777777" w:rsidR="00FD15B5" w:rsidRPr="00195B1B" w:rsidRDefault="00FD15B5" w:rsidP="008D2418">
      <w:pPr>
        <w:jc w:val="center"/>
        <w:rPr>
          <w:sz w:val="28"/>
          <w:szCs w:val="28"/>
          <w:lang w:val="be-BY"/>
        </w:rPr>
      </w:pPr>
      <w:r w:rsidRPr="00195B1B">
        <w:rPr>
          <w:sz w:val="28"/>
          <w:szCs w:val="28"/>
          <w:lang w:val="be-BY"/>
        </w:rPr>
        <w:t xml:space="preserve"> у Рэспубліканскай навуковай канферэнцыі</w:t>
      </w:r>
    </w:p>
    <w:p w14:paraId="0CE2B6A3" w14:textId="77777777" w:rsidR="00FD15B5" w:rsidRPr="00195B1B" w:rsidRDefault="00FD15B5" w:rsidP="00195B1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sz w:val="28"/>
          <w:szCs w:val="28"/>
          <w:lang w:val="be-BY"/>
        </w:rPr>
      </w:pPr>
      <w:r w:rsidRPr="00195B1B">
        <w:rPr>
          <w:b/>
          <w:sz w:val="30"/>
          <w:szCs w:val="30"/>
          <w:lang w:val="be-BY"/>
        </w:rPr>
        <w:t>«</w:t>
      </w:r>
      <w:r w:rsidRPr="00195B1B">
        <w:rPr>
          <w:rStyle w:val="h-consnonformat"/>
          <w:b/>
          <w:sz w:val="30"/>
          <w:szCs w:val="30"/>
          <w:lang w:val="be-BY"/>
        </w:rPr>
        <w:t>Кузьма Чорны: пра чалавека, пра жыццё, пра беларускае</w:t>
      </w:r>
      <w:r w:rsidRPr="00195B1B">
        <w:rPr>
          <w:b/>
          <w:sz w:val="30"/>
          <w:szCs w:val="30"/>
          <w:lang w:val="be-BY"/>
        </w:rPr>
        <w:t>»</w:t>
      </w:r>
      <w:r w:rsidRPr="00195B1B">
        <w:rPr>
          <w:sz w:val="30"/>
          <w:szCs w:val="30"/>
          <w:lang w:val="be-BY"/>
        </w:rPr>
        <w:t>,</w:t>
      </w:r>
      <w:r w:rsidRPr="00195B1B">
        <w:rPr>
          <w:b/>
          <w:sz w:val="28"/>
          <w:szCs w:val="28"/>
          <w:lang w:val="be-BY"/>
        </w:rPr>
        <w:t xml:space="preserve"> </w:t>
      </w:r>
      <w:r w:rsidRPr="00195B1B">
        <w:rPr>
          <w:rStyle w:val="h-consnonformat"/>
          <w:sz w:val="28"/>
          <w:szCs w:val="28"/>
          <w:u w:val="single"/>
          <w:lang w:val="be-BY"/>
        </w:rPr>
        <w:t xml:space="preserve"> </w:t>
      </w:r>
      <w:r w:rsidRPr="00195B1B">
        <w:rPr>
          <w:rStyle w:val="h-consnonformat"/>
          <w:sz w:val="28"/>
          <w:szCs w:val="28"/>
          <w:lang w:val="be-BY"/>
        </w:rPr>
        <w:t>прысвечанай 125-годдзю з дня нараджэння</w:t>
      </w:r>
    </w:p>
    <w:p w14:paraId="708546B5" w14:textId="77777777" w:rsidR="00FD15B5" w:rsidRPr="00195B1B" w:rsidRDefault="00FD15B5" w:rsidP="00195B1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lang w:val="be-BY"/>
        </w:rPr>
      </w:pPr>
      <w:r w:rsidRPr="00195B1B">
        <w:rPr>
          <w:rStyle w:val="h-consnonformat"/>
          <w:sz w:val="28"/>
          <w:szCs w:val="28"/>
          <w:lang w:val="be-BY"/>
        </w:rPr>
        <w:t>класіка беларускай літаратуры</w:t>
      </w:r>
    </w:p>
    <w:p w14:paraId="43F67023" w14:textId="77777777" w:rsidR="00FD15B5" w:rsidRPr="00195B1B" w:rsidRDefault="00FD15B5" w:rsidP="003302D0">
      <w:pPr>
        <w:pStyle w:val="p-consnonformat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lang w:val="be-BY"/>
        </w:rPr>
      </w:pPr>
    </w:p>
    <w:p w14:paraId="6038B539" w14:textId="77777777" w:rsidR="00FD15B5" w:rsidRPr="00195B1B" w:rsidRDefault="00FD15B5" w:rsidP="0066743F">
      <w:pPr>
        <w:contextualSpacing/>
        <w:jc w:val="center"/>
        <w:rPr>
          <w:b/>
          <w:sz w:val="28"/>
          <w:szCs w:val="28"/>
          <w:lang w:val="be-BY"/>
        </w:rPr>
      </w:pPr>
      <w:r w:rsidRPr="00195B1B">
        <w:rPr>
          <w:sz w:val="28"/>
          <w:szCs w:val="28"/>
          <w:lang w:val="be-BY"/>
        </w:rPr>
        <w:t xml:space="preserve">Канферэнцыя адбудзецца </w:t>
      </w:r>
      <w:r w:rsidRPr="00195B1B">
        <w:rPr>
          <w:b/>
          <w:snapToGrid w:val="0"/>
          <w:sz w:val="28"/>
          <w:szCs w:val="28"/>
          <w:lang w:val="be-BY"/>
        </w:rPr>
        <w:t>24 чэрвеня</w:t>
      </w:r>
      <w:r w:rsidRPr="00195B1B">
        <w:rPr>
          <w:snapToGrid w:val="0"/>
          <w:sz w:val="28"/>
          <w:szCs w:val="28"/>
          <w:lang w:val="be-BY"/>
        </w:rPr>
        <w:t xml:space="preserve"> </w:t>
      </w:r>
      <w:r w:rsidRPr="00195B1B">
        <w:rPr>
          <w:b/>
          <w:sz w:val="28"/>
          <w:szCs w:val="28"/>
          <w:lang w:val="be-BY"/>
        </w:rPr>
        <w:t>2025 года</w:t>
      </w:r>
    </w:p>
    <w:p w14:paraId="7A8D229F" w14:textId="77777777" w:rsidR="00FD15B5" w:rsidRPr="00195B1B" w:rsidRDefault="00FD15B5" w:rsidP="0066743F">
      <w:pPr>
        <w:contextualSpacing/>
        <w:jc w:val="both"/>
        <w:rPr>
          <w:b/>
          <w:sz w:val="28"/>
          <w:szCs w:val="28"/>
          <w:lang w:val="be-BY"/>
        </w:rPr>
      </w:pPr>
    </w:p>
    <w:p w14:paraId="13762294" w14:textId="77777777" w:rsidR="00FD15B5" w:rsidRPr="006017F1" w:rsidRDefault="00FD15B5" w:rsidP="0066743F">
      <w:pPr>
        <w:contextualSpacing/>
        <w:jc w:val="center"/>
        <w:rPr>
          <w:sz w:val="28"/>
          <w:szCs w:val="28"/>
        </w:rPr>
      </w:pPr>
      <w:r w:rsidRPr="00F51ECA">
        <w:rPr>
          <w:sz w:val="28"/>
          <w:szCs w:val="28"/>
          <w:u w:val="single"/>
          <w:lang w:val="be-BY"/>
        </w:rPr>
        <w:t>Праблемнае поле канферэнцыі</w:t>
      </w:r>
      <w:r w:rsidRPr="006017F1">
        <w:rPr>
          <w:sz w:val="28"/>
          <w:szCs w:val="28"/>
        </w:rPr>
        <w:t>:</w:t>
      </w:r>
    </w:p>
    <w:p w14:paraId="36194223" w14:textId="77777777" w:rsidR="00FD15B5" w:rsidRPr="003302D0" w:rsidRDefault="00FD15B5" w:rsidP="00FE3142">
      <w:pPr>
        <w:ind w:left="1080"/>
        <w:jc w:val="both"/>
      </w:pPr>
    </w:p>
    <w:p w14:paraId="020AFF4D" w14:textId="3E61E7AC" w:rsidR="00FD15B5" w:rsidRPr="0025488B" w:rsidRDefault="00881A60" w:rsidP="00476A91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Т</w:t>
      </w:r>
      <w:r w:rsidR="00FD15B5" w:rsidRPr="0025488B">
        <w:rPr>
          <w:sz w:val="26"/>
          <w:szCs w:val="26"/>
          <w:lang w:val="be-BY"/>
        </w:rPr>
        <w:t xml:space="preserve">ворчая спадчына </w:t>
      </w:r>
      <w:r w:rsidR="00063673" w:rsidRPr="0025488B">
        <w:rPr>
          <w:sz w:val="26"/>
          <w:szCs w:val="26"/>
          <w:lang w:val="be-BY"/>
        </w:rPr>
        <w:t>Кузьмы Чорнага</w:t>
      </w:r>
      <w:r w:rsidR="003C635D" w:rsidRPr="0025488B">
        <w:rPr>
          <w:sz w:val="26"/>
          <w:szCs w:val="26"/>
          <w:lang w:val="be-BY"/>
        </w:rPr>
        <w:t xml:space="preserve"> </w:t>
      </w:r>
      <w:r w:rsidR="00FD15B5" w:rsidRPr="0025488B">
        <w:rPr>
          <w:sz w:val="26"/>
          <w:szCs w:val="26"/>
          <w:lang w:val="be-BY"/>
        </w:rPr>
        <w:t>ў літаратурным</w:t>
      </w:r>
      <w:r w:rsidRPr="0025488B">
        <w:rPr>
          <w:sz w:val="26"/>
          <w:szCs w:val="26"/>
          <w:lang w:val="be-BY"/>
        </w:rPr>
        <w:t xml:space="preserve">, </w:t>
      </w:r>
      <w:r w:rsidR="00033B8C" w:rsidRPr="0025488B">
        <w:rPr>
          <w:sz w:val="26"/>
          <w:szCs w:val="26"/>
          <w:lang w:val="be-BY"/>
        </w:rPr>
        <w:t>філасофскім</w:t>
      </w:r>
      <w:r w:rsidR="00FD15B5" w:rsidRPr="0025488B">
        <w:rPr>
          <w:sz w:val="26"/>
          <w:szCs w:val="26"/>
          <w:lang w:val="be-BY"/>
        </w:rPr>
        <w:t xml:space="preserve"> </w:t>
      </w:r>
      <w:r w:rsidR="00063673" w:rsidRPr="0025488B">
        <w:rPr>
          <w:sz w:val="26"/>
          <w:szCs w:val="26"/>
          <w:lang w:val="be-BY"/>
        </w:rPr>
        <w:t xml:space="preserve">і сацыякультурным кантэксце </w:t>
      </w:r>
      <w:r w:rsidR="00FD15B5" w:rsidRPr="0025488B">
        <w:rPr>
          <w:sz w:val="26"/>
          <w:szCs w:val="26"/>
          <w:lang w:val="be-BY"/>
        </w:rPr>
        <w:t>ХХ–ХХІ стст.</w:t>
      </w:r>
    </w:p>
    <w:p w14:paraId="6F7D2B69" w14:textId="77777777" w:rsidR="00033B8C" w:rsidRPr="0025488B" w:rsidRDefault="00033B8C" w:rsidP="00033B8C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Кузьма Чорны і станаўленне беларускай літаратурнай мовы.</w:t>
      </w:r>
    </w:p>
    <w:p w14:paraId="67116FF1" w14:textId="036EEE8F" w:rsidR="00CC5EBA" w:rsidRPr="0025488B" w:rsidRDefault="00CC5EBA" w:rsidP="00CC5EBA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 xml:space="preserve">Кузьма Чорны ў нацыянальнай культуры: </w:t>
      </w:r>
      <w:r w:rsidR="00670212" w:rsidRPr="00007682">
        <w:rPr>
          <w:sz w:val="26"/>
          <w:szCs w:val="26"/>
          <w:lang w:val="be-BY"/>
        </w:rPr>
        <w:t>выяўленчае</w:t>
      </w:r>
      <w:r w:rsidR="00670212">
        <w:rPr>
          <w:sz w:val="26"/>
          <w:szCs w:val="26"/>
          <w:lang w:val="be-BY"/>
        </w:rPr>
        <w:t xml:space="preserve"> </w:t>
      </w:r>
      <w:r w:rsidRPr="0025488B">
        <w:rPr>
          <w:sz w:val="26"/>
          <w:szCs w:val="26"/>
          <w:lang w:val="be-BY"/>
        </w:rPr>
        <w:t>мастацтва, кінематограф, музыка</w:t>
      </w:r>
      <w:r w:rsidR="00670212">
        <w:rPr>
          <w:sz w:val="26"/>
          <w:szCs w:val="26"/>
          <w:lang w:val="be-BY"/>
        </w:rPr>
        <w:t xml:space="preserve">, </w:t>
      </w:r>
      <w:r w:rsidR="00670212" w:rsidRPr="00007682">
        <w:rPr>
          <w:sz w:val="26"/>
          <w:szCs w:val="26"/>
          <w:lang w:val="be-BY"/>
        </w:rPr>
        <w:t>тэатр</w:t>
      </w:r>
      <w:r w:rsidRPr="0025488B">
        <w:rPr>
          <w:sz w:val="26"/>
          <w:szCs w:val="26"/>
          <w:lang w:val="be-BY"/>
        </w:rPr>
        <w:t>.</w:t>
      </w:r>
    </w:p>
    <w:p w14:paraId="318F6379" w14:textId="77777777" w:rsidR="00033B8C" w:rsidRPr="0025488B" w:rsidRDefault="00033B8C" w:rsidP="00033B8C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Актуальныя праблемы сучаснай тэксталогіі і эдыцыйнай практыкі.</w:t>
      </w:r>
    </w:p>
    <w:p w14:paraId="7A350497" w14:textId="03D311D6" w:rsidR="00AA6012" w:rsidRPr="0025488B" w:rsidRDefault="0011269A" w:rsidP="00476A91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Падрыхтоўка</w:t>
      </w:r>
      <w:r w:rsidR="003C635D" w:rsidRPr="0025488B">
        <w:rPr>
          <w:sz w:val="26"/>
          <w:szCs w:val="26"/>
          <w:lang w:val="be-BY"/>
        </w:rPr>
        <w:t xml:space="preserve"> </w:t>
      </w:r>
      <w:r w:rsidR="00AA6012" w:rsidRPr="0025488B">
        <w:rPr>
          <w:sz w:val="26"/>
          <w:szCs w:val="26"/>
          <w:lang w:val="be-BY"/>
        </w:rPr>
        <w:t>навукова каментаваных збораў твораў класікаў беларускай літаратуры з улікам нацыянальнай спецыфікі.</w:t>
      </w:r>
    </w:p>
    <w:p w14:paraId="12C339A2" w14:textId="52E88871" w:rsidR="00256E14" w:rsidRPr="0025488B" w:rsidRDefault="00CC5EBA" w:rsidP="00256E14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Першая і Другая</w:t>
      </w:r>
      <w:r w:rsidR="00D77026" w:rsidRPr="0025488B">
        <w:rPr>
          <w:sz w:val="26"/>
          <w:szCs w:val="26"/>
          <w:lang w:val="be-BY"/>
        </w:rPr>
        <w:t xml:space="preserve"> </w:t>
      </w:r>
      <w:r w:rsidRPr="0025488B">
        <w:rPr>
          <w:sz w:val="26"/>
          <w:szCs w:val="26"/>
          <w:lang w:val="be-BY"/>
        </w:rPr>
        <w:t>с</w:t>
      </w:r>
      <w:r w:rsidR="00D77026" w:rsidRPr="0025488B">
        <w:rPr>
          <w:sz w:val="26"/>
          <w:szCs w:val="26"/>
          <w:lang w:val="be-BY"/>
        </w:rPr>
        <w:t>усветныя войны</w:t>
      </w:r>
      <w:r w:rsidR="00256E14" w:rsidRPr="0025488B">
        <w:rPr>
          <w:sz w:val="26"/>
          <w:szCs w:val="26"/>
          <w:lang w:val="be-BY"/>
        </w:rPr>
        <w:t xml:space="preserve"> ў беларускай літаратуры ХХ–ХХІ стст.</w:t>
      </w:r>
    </w:p>
    <w:p w14:paraId="39C37AF2" w14:textId="77777777" w:rsidR="00766451" w:rsidRPr="0025488B" w:rsidRDefault="00766451" w:rsidP="00766451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proofErr w:type="spellStart"/>
      <w:r w:rsidRPr="00C90613">
        <w:rPr>
          <w:color w:val="000000"/>
          <w:sz w:val="26"/>
          <w:szCs w:val="26"/>
          <w:shd w:val="clear" w:color="auto" w:fill="FFFFFF"/>
        </w:rPr>
        <w:t>Творы</w:t>
      </w:r>
      <w:proofErr w:type="spellEnd"/>
      <w:r w:rsidRPr="0025488B">
        <w:rPr>
          <w:color w:val="000000"/>
          <w:sz w:val="26"/>
          <w:szCs w:val="26"/>
          <w:shd w:val="clear" w:color="auto" w:fill="FFFFFF"/>
        </w:rPr>
        <w:t xml:space="preserve"> Кузьмы </w:t>
      </w:r>
      <w:proofErr w:type="spellStart"/>
      <w:r w:rsidRPr="0025488B">
        <w:rPr>
          <w:color w:val="000000"/>
          <w:sz w:val="26"/>
          <w:szCs w:val="26"/>
          <w:shd w:val="clear" w:color="auto" w:fill="FFFFFF"/>
        </w:rPr>
        <w:t>Чорнага</w:t>
      </w:r>
      <w:proofErr w:type="spellEnd"/>
      <w:r w:rsidRPr="0025488B">
        <w:rPr>
          <w:color w:val="000000"/>
          <w:sz w:val="26"/>
          <w:szCs w:val="26"/>
          <w:shd w:val="clear" w:color="auto" w:fill="FFFFFF"/>
        </w:rPr>
        <w:t xml:space="preserve"> ў школе і ВНУ.</w:t>
      </w:r>
      <w:r w:rsidRPr="0025488B">
        <w:rPr>
          <w:sz w:val="26"/>
          <w:szCs w:val="26"/>
          <w:lang w:val="be-BY"/>
        </w:rPr>
        <w:t xml:space="preserve"> </w:t>
      </w:r>
    </w:p>
    <w:p w14:paraId="1E6D8D86" w14:textId="77777777" w:rsidR="00033B8C" w:rsidRPr="0025488B" w:rsidRDefault="00033B8C" w:rsidP="00033B8C">
      <w:pPr>
        <w:pStyle w:val="a6"/>
        <w:numPr>
          <w:ilvl w:val="0"/>
          <w:numId w:val="8"/>
        </w:numPr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>Сучасны лі</w:t>
      </w:r>
      <w:r w:rsidRPr="0025488B">
        <w:rPr>
          <w:sz w:val="26"/>
          <w:szCs w:val="26"/>
        </w:rPr>
        <w:t>т</w:t>
      </w:r>
      <w:r w:rsidRPr="0025488B">
        <w:rPr>
          <w:sz w:val="26"/>
          <w:szCs w:val="26"/>
          <w:lang w:val="be-BY"/>
        </w:rPr>
        <w:t>а</w:t>
      </w:r>
      <w:proofErr w:type="spellStart"/>
      <w:r w:rsidRPr="0025488B">
        <w:rPr>
          <w:sz w:val="26"/>
          <w:szCs w:val="26"/>
        </w:rPr>
        <w:t>ратурны</w:t>
      </w:r>
      <w:proofErr w:type="spellEnd"/>
      <w:r w:rsidRPr="0025488B">
        <w:rPr>
          <w:sz w:val="26"/>
          <w:szCs w:val="26"/>
        </w:rPr>
        <w:t xml:space="preserve"> </w:t>
      </w:r>
      <w:proofErr w:type="spellStart"/>
      <w:r w:rsidRPr="0025488B">
        <w:rPr>
          <w:sz w:val="26"/>
          <w:szCs w:val="26"/>
        </w:rPr>
        <w:t>пр</w:t>
      </w:r>
      <w:proofErr w:type="spellEnd"/>
      <w:r w:rsidRPr="0025488B">
        <w:rPr>
          <w:sz w:val="26"/>
          <w:szCs w:val="26"/>
          <w:lang w:val="be-BY"/>
        </w:rPr>
        <w:t>а</w:t>
      </w:r>
      <w:r w:rsidRPr="0025488B">
        <w:rPr>
          <w:sz w:val="26"/>
          <w:szCs w:val="26"/>
        </w:rPr>
        <w:t>ц</w:t>
      </w:r>
      <w:r w:rsidRPr="0025488B">
        <w:rPr>
          <w:sz w:val="26"/>
          <w:szCs w:val="26"/>
          <w:lang w:val="be-BY"/>
        </w:rPr>
        <w:t xml:space="preserve">эс: </w:t>
      </w:r>
      <w:r w:rsidRPr="0025488B">
        <w:rPr>
          <w:sz w:val="26"/>
          <w:szCs w:val="26"/>
        </w:rPr>
        <w:t>д</w:t>
      </w:r>
      <w:r w:rsidRPr="0025488B">
        <w:rPr>
          <w:sz w:val="26"/>
          <w:szCs w:val="26"/>
          <w:lang w:val="be-BY"/>
        </w:rPr>
        <w:t>ыя</w:t>
      </w:r>
      <w:r w:rsidRPr="0025488B">
        <w:rPr>
          <w:sz w:val="26"/>
          <w:szCs w:val="26"/>
        </w:rPr>
        <w:t>лог культур</w:t>
      </w:r>
      <w:r w:rsidRPr="0025488B">
        <w:rPr>
          <w:sz w:val="26"/>
          <w:szCs w:val="26"/>
          <w:lang w:val="be-BY"/>
        </w:rPr>
        <w:t xml:space="preserve"> і перспектывы развіцця.</w:t>
      </w:r>
    </w:p>
    <w:p w14:paraId="2F47E551" w14:textId="77777777" w:rsidR="006C6306" w:rsidRPr="0025488B" w:rsidRDefault="006C6306" w:rsidP="006C6306">
      <w:pPr>
        <w:pStyle w:val="Default"/>
        <w:rPr>
          <w:sz w:val="26"/>
          <w:szCs w:val="26"/>
          <w:lang w:val="be-BY"/>
        </w:rPr>
      </w:pPr>
    </w:p>
    <w:p w14:paraId="65EC9B5B" w14:textId="152ED0D4" w:rsidR="004968D9" w:rsidRDefault="006C6306" w:rsidP="00382D73">
      <w:pPr>
        <w:pStyle w:val="Default"/>
        <w:rPr>
          <w:b/>
          <w:bCs/>
          <w:sz w:val="26"/>
          <w:szCs w:val="26"/>
          <w:lang w:val="be-BY"/>
        </w:rPr>
      </w:pPr>
      <w:r w:rsidRPr="0011269A">
        <w:rPr>
          <w:lang w:val="be-BY"/>
        </w:rPr>
        <w:t xml:space="preserve"> </w:t>
      </w:r>
    </w:p>
    <w:p w14:paraId="17B3BB9B" w14:textId="13A96DF9" w:rsidR="00FD15B5" w:rsidRPr="00F3592F" w:rsidRDefault="00FD15B5" w:rsidP="00D74B63">
      <w:pPr>
        <w:ind w:firstLine="709"/>
        <w:contextualSpacing/>
        <w:jc w:val="both"/>
        <w:rPr>
          <w:sz w:val="26"/>
          <w:szCs w:val="26"/>
          <w:u w:val="single"/>
          <w:lang w:val="be-BY"/>
        </w:rPr>
      </w:pPr>
      <w:r>
        <w:rPr>
          <w:b/>
          <w:bCs/>
          <w:sz w:val="26"/>
          <w:szCs w:val="26"/>
          <w:lang w:val="be-BY"/>
        </w:rPr>
        <w:t>У</w:t>
      </w:r>
      <w:r w:rsidRPr="00A62696">
        <w:rPr>
          <w:b/>
          <w:bCs/>
          <w:sz w:val="26"/>
          <w:szCs w:val="26"/>
          <w:lang w:val="be-BY"/>
        </w:rPr>
        <w:t xml:space="preserve"> канферэнцыі прадугледжана завочная форма ўдзелу.</w:t>
      </w:r>
    </w:p>
    <w:p w14:paraId="6530DE35" w14:textId="77777777" w:rsidR="00FD15B5" w:rsidRPr="003302D0" w:rsidRDefault="00FD15B5" w:rsidP="002C3F9E">
      <w:pPr>
        <w:pStyle w:val="a3"/>
        <w:ind w:firstLine="0"/>
        <w:rPr>
          <w:b/>
          <w:bCs/>
          <w:i w:val="0"/>
          <w:iCs w:val="0"/>
          <w:sz w:val="24"/>
          <w:szCs w:val="24"/>
        </w:rPr>
      </w:pPr>
    </w:p>
    <w:p w14:paraId="1EC97A3D" w14:textId="6BBF862D" w:rsidR="00FD15B5" w:rsidRDefault="00FD15B5" w:rsidP="00617054">
      <w:pPr>
        <w:pStyle w:val="a3"/>
        <w:ind w:firstLine="567"/>
        <w:rPr>
          <w:i w:val="0"/>
          <w:iCs w:val="0"/>
          <w:sz w:val="24"/>
          <w:szCs w:val="24"/>
        </w:rPr>
      </w:pPr>
      <w:r w:rsidRPr="003302D0">
        <w:rPr>
          <w:b/>
          <w:bCs/>
          <w:i w:val="0"/>
          <w:iCs w:val="0"/>
          <w:sz w:val="24"/>
          <w:szCs w:val="24"/>
        </w:rPr>
        <w:t>Рабочыя мовы канферэнцыі</w:t>
      </w:r>
      <w:r w:rsidRPr="003302D0">
        <w:rPr>
          <w:i w:val="0"/>
          <w:iCs w:val="0"/>
          <w:sz w:val="24"/>
          <w:szCs w:val="24"/>
        </w:rPr>
        <w:t xml:space="preserve"> – беларуская, руская</w:t>
      </w:r>
      <w:r>
        <w:rPr>
          <w:i w:val="0"/>
          <w:iCs w:val="0"/>
          <w:sz w:val="24"/>
          <w:szCs w:val="24"/>
        </w:rPr>
        <w:t xml:space="preserve"> і іншыя славянскія мовы.</w:t>
      </w:r>
    </w:p>
    <w:p w14:paraId="3B6757DD" w14:textId="77777777" w:rsidR="009404D1" w:rsidRDefault="009404D1" w:rsidP="00617054">
      <w:pPr>
        <w:pStyle w:val="a3"/>
        <w:ind w:firstLine="567"/>
        <w:rPr>
          <w:b/>
          <w:bCs/>
          <w:i w:val="0"/>
          <w:iCs w:val="0"/>
          <w:sz w:val="24"/>
          <w:szCs w:val="24"/>
        </w:rPr>
      </w:pPr>
    </w:p>
    <w:p w14:paraId="2D8B5998" w14:textId="06A27E00" w:rsidR="00382D73" w:rsidRPr="00007682" w:rsidRDefault="00382D73" w:rsidP="00617054">
      <w:pPr>
        <w:pStyle w:val="a3"/>
        <w:ind w:firstLine="567"/>
        <w:rPr>
          <w:b/>
          <w:bCs/>
          <w:i w:val="0"/>
          <w:iCs w:val="0"/>
          <w:sz w:val="24"/>
          <w:szCs w:val="24"/>
        </w:rPr>
      </w:pPr>
      <w:r w:rsidRPr="00007682">
        <w:rPr>
          <w:b/>
          <w:bCs/>
          <w:i w:val="0"/>
          <w:iCs w:val="0"/>
          <w:sz w:val="24"/>
          <w:szCs w:val="24"/>
        </w:rPr>
        <w:t>Праезд і пражыванне ў Мінску за кошт удзельнікаў канферэнцыі</w:t>
      </w:r>
      <w:r w:rsidR="009404D1" w:rsidRPr="00007682">
        <w:rPr>
          <w:b/>
          <w:bCs/>
          <w:i w:val="0"/>
          <w:iCs w:val="0"/>
          <w:sz w:val="24"/>
          <w:szCs w:val="24"/>
        </w:rPr>
        <w:t>.</w:t>
      </w:r>
    </w:p>
    <w:p w14:paraId="3263279D" w14:textId="77777777" w:rsidR="00FD15B5" w:rsidRDefault="00FD15B5" w:rsidP="00A6094E">
      <w:pPr>
        <w:pStyle w:val="a3"/>
        <w:ind w:firstLine="0"/>
        <w:rPr>
          <w:i w:val="0"/>
          <w:iCs w:val="0"/>
          <w:sz w:val="24"/>
          <w:szCs w:val="24"/>
        </w:rPr>
      </w:pPr>
    </w:p>
    <w:p w14:paraId="20F38761" w14:textId="77777777" w:rsidR="00FD15B5" w:rsidRPr="0025488B" w:rsidRDefault="00FD15B5" w:rsidP="00725361">
      <w:pPr>
        <w:ind w:firstLine="567"/>
        <w:contextualSpacing/>
        <w:jc w:val="both"/>
        <w:rPr>
          <w:sz w:val="26"/>
          <w:szCs w:val="26"/>
          <w:lang w:val="be-BY"/>
        </w:rPr>
      </w:pPr>
      <w:proofErr w:type="spellStart"/>
      <w:r w:rsidRPr="00D61076">
        <w:rPr>
          <w:sz w:val="26"/>
          <w:szCs w:val="26"/>
        </w:rPr>
        <w:t>Заяўкі</w:t>
      </w:r>
      <w:proofErr w:type="spellEnd"/>
      <w:r w:rsidRPr="00D61076">
        <w:rPr>
          <w:sz w:val="26"/>
          <w:szCs w:val="26"/>
        </w:rPr>
        <w:t xml:space="preserve"> на </w:t>
      </w:r>
      <w:proofErr w:type="spellStart"/>
      <w:r w:rsidRPr="00D61076">
        <w:rPr>
          <w:sz w:val="26"/>
          <w:szCs w:val="26"/>
        </w:rPr>
        <w:t>ўдзел</w:t>
      </w:r>
      <w:proofErr w:type="spellEnd"/>
      <w:r w:rsidRPr="00D61076">
        <w:rPr>
          <w:sz w:val="26"/>
          <w:szCs w:val="26"/>
        </w:rPr>
        <w:t xml:space="preserve"> у </w:t>
      </w:r>
      <w:r w:rsidRPr="00D61076">
        <w:rPr>
          <w:sz w:val="26"/>
          <w:szCs w:val="26"/>
          <w:lang w:val="be-BY"/>
        </w:rPr>
        <w:t xml:space="preserve">канферэнцыі </w:t>
      </w:r>
      <w:proofErr w:type="spellStart"/>
      <w:r w:rsidRPr="00D61076">
        <w:rPr>
          <w:sz w:val="26"/>
          <w:szCs w:val="26"/>
        </w:rPr>
        <w:t>дасыла</w:t>
      </w:r>
      <w:proofErr w:type="spellEnd"/>
      <w:r w:rsidRPr="00D61076">
        <w:rPr>
          <w:sz w:val="26"/>
          <w:szCs w:val="26"/>
          <w:lang w:val="be-BY"/>
        </w:rPr>
        <w:t xml:space="preserve">йце, калі ласка, </w:t>
      </w:r>
      <w:r w:rsidRPr="00D61076">
        <w:rPr>
          <w:b/>
          <w:sz w:val="26"/>
          <w:szCs w:val="26"/>
        </w:rPr>
        <w:t xml:space="preserve">да </w:t>
      </w:r>
      <w:r>
        <w:rPr>
          <w:b/>
          <w:sz w:val="26"/>
          <w:szCs w:val="26"/>
          <w:lang w:val="be-BY"/>
        </w:rPr>
        <w:t>6 чэрве</w:t>
      </w:r>
      <w:r w:rsidRPr="0099189E">
        <w:rPr>
          <w:b/>
          <w:sz w:val="26"/>
          <w:szCs w:val="26"/>
          <w:lang w:val="be-BY"/>
        </w:rPr>
        <w:t>ня</w:t>
      </w:r>
      <w:r w:rsidRPr="0099189E">
        <w:rPr>
          <w:b/>
          <w:sz w:val="26"/>
          <w:szCs w:val="26"/>
        </w:rPr>
        <w:t xml:space="preserve"> 20</w:t>
      </w:r>
      <w:r w:rsidRPr="0099189E">
        <w:rPr>
          <w:b/>
          <w:sz w:val="26"/>
          <w:szCs w:val="26"/>
          <w:lang w:val="be-BY"/>
        </w:rPr>
        <w:t>2</w:t>
      </w:r>
      <w:r>
        <w:rPr>
          <w:b/>
          <w:sz w:val="26"/>
          <w:szCs w:val="26"/>
          <w:lang w:val="be-BY"/>
        </w:rPr>
        <w:t>5</w:t>
      </w:r>
      <w:r w:rsidRPr="00D61076">
        <w:rPr>
          <w:b/>
          <w:sz w:val="26"/>
          <w:szCs w:val="26"/>
        </w:rPr>
        <w:t xml:space="preserve"> года</w:t>
      </w:r>
      <w:r>
        <w:rPr>
          <w:sz w:val="26"/>
          <w:szCs w:val="26"/>
          <w:lang w:val="be-BY"/>
        </w:rPr>
        <w:t xml:space="preserve"> </w:t>
      </w:r>
      <w:r w:rsidRPr="00D61076">
        <w:rPr>
          <w:sz w:val="26"/>
          <w:szCs w:val="26"/>
          <w:lang w:val="be-BY"/>
        </w:rPr>
        <w:t xml:space="preserve">на электронны адрас </w:t>
      </w:r>
      <w:r w:rsidR="00430FE1">
        <w:fldChar w:fldCharType="begin"/>
      </w:r>
      <w:r w:rsidR="00430FE1">
        <w:instrText xml:space="preserve"> HYPERLINK "mailto:textalogia@bk.ru" </w:instrText>
      </w:r>
      <w:r w:rsidR="00430FE1">
        <w:fldChar w:fldCharType="separate"/>
      </w:r>
      <w:r w:rsidRPr="0025488B">
        <w:rPr>
          <w:rStyle w:val="a5"/>
          <w:sz w:val="26"/>
          <w:szCs w:val="26"/>
          <w:lang w:val="en-US"/>
        </w:rPr>
        <w:t>textalogia</w:t>
      </w:r>
      <w:r w:rsidRPr="0025488B">
        <w:rPr>
          <w:rStyle w:val="a5"/>
          <w:sz w:val="26"/>
          <w:szCs w:val="26"/>
        </w:rPr>
        <w:t>@</w:t>
      </w:r>
      <w:r w:rsidRPr="0025488B">
        <w:rPr>
          <w:rStyle w:val="a5"/>
          <w:sz w:val="26"/>
          <w:szCs w:val="26"/>
          <w:lang w:val="en-US"/>
        </w:rPr>
        <w:t>bk</w:t>
      </w:r>
      <w:r w:rsidRPr="0025488B">
        <w:rPr>
          <w:rStyle w:val="a5"/>
          <w:sz w:val="26"/>
          <w:szCs w:val="26"/>
        </w:rPr>
        <w:t>.</w:t>
      </w:r>
      <w:proofErr w:type="spellStart"/>
      <w:r w:rsidRPr="0025488B">
        <w:rPr>
          <w:rStyle w:val="a5"/>
          <w:sz w:val="26"/>
          <w:szCs w:val="26"/>
          <w:lang w:val="en-US"/>
        </w:rPr>
        <w:t>ru</w:t>
      </w:r>
      <w:proofErr w:type="spellEnd"/>
      <w:r w:rsidR="00430FE1">
        <w:rPr>
          <w:rStyle w:val="a5"/>
          <w:sz w:val="26"/>
          <w:szCs w:val="26"/>
          <w:lang w:val="en-US"/>
        </w:rPr>
        <w:fldChar w:fldCharType="end"/>
      </w:r>
    </w:p>
    <w:p w14:paraId="399D69CF" w14:textId="728DF307" w:rsidR="00FD15B5" w:rsidRPr="0025488B" w:rsidRDefault="00FD15B5" w:rsidP="002E034F">
      <w:pPr>
        <w:ind w:firstLine="567"/>
        <w:contextualSpacing/>
        <w:jc w:val="both"/>
        <w:rPr>
          <w:sz w:val="26"/>
          <w:szCs w:val="26"/>
          <w:lang w:val="be-BY"/>
        </w:rPr>
      </w:pPr>
      <w:r w:rsidRPr="0025488B">
        <w:rPr>
          <w:sz w:val="26"/>
          <w:szCs w:val="26"/>
          <w:lang w:val="be-BY"/>
        </w:rPr>
        <w:t xml:space="preserve">Тэксты дакладаў у электронным выглядзе </w:t>
      </w:r>
      <w:r w:rsidR="0025488B" w:rsidRPr="0025488B">
        <w:rPr>
          <w:sz w:val="26"/>
          <w:szCs w:val="26"/>
          <w:lang w:val="be-BY"/>
        </w:rPr>
        <w:t>прымаюцца</w:t>
      </w:r>
      <w:r w:rsidRPr="0025488B">
        <w:rPr>
          <w:sz w:val="26"/>
          <w:szCs w:val="26"/>
          <w:lang w:val="be-BY"/>
        </w:rPr>
        <w:t xml:space="preserve"> не пазней за </w:t>
      </w:r>
      <w:r w:rsidR="00AC3C3B">
        <w:rPr>
          <w:b/>
          <w:sz w:val="26"/>
          <w:szCs w:val="26"/>
          <w:lang w:val="be-BY"/>
        </w:rPr>
        <w:t>4</w:t>
      </w:r>
      <w:r w:rsidRPr="0025488B">
        <w:rPr>
          <w:b/>
          <w:sz w:val="26"/>
          <w:szCs w:val="26"/>
        </w:rPr>
        <w:t xml:space="preserve"> </w:t>
      </w:r>
      <w:r w:rsidRPr="0025488B">
        <w:rPr>
          <w:b/>
          <w:sz w:val="26"/>
          <w:szCs w:val="26"/>
          <w:lang w:val="be-BY"/>
        </w:rPr>
        <w:t>ліпеня</w:t>
      </w:r>
      <w:r w:rsidRPr="0025488B">
        <w:rPr>
          <w:b/>
          <w:sz w:val="26"/>
          <w:szCs w:val="26"/>
        </w:rPr>
        <w:t xml:space="preserve"> 20</w:t>
      </w:r>
      <w:r w:rsidRPr="0025488B">
        <w:rPr>
          <w:b/>
          <w:sz w:val="26"/>
          <w:szCs w:val="26"/>
          <w:lang w:val="be-BY"/>
        </w:rPr>
        <w:t>25</w:t>
      </w:r>
      <w:r w:rsidRPr="0025488B">
        <w:rPr>
          <w:b/>
          <w:sz w:val="26"/>
          <w:szCs w:val="26"/>
        </w:rPr>
        <w:t xml:space="preserve"> года</w:t>
      </w:r>
      <w:r w:rsidRPr="0025488B">
        <w:rPr>
          <w:sz w:val="26"/>
          <w:szCs w:val="26"/>
          <w:lang w:val="be-BY"/>
        </w:rPr>
        <w:t xml:space="preserve"> на электронны адрас </w:t>
      </w:r>
      <w:r w:rsidR="00430FE1">
        <w:fldChar w:fldCharType="begin"/>
      </w:r>
      <w:r w:rsidR="00430FE1">
        <w:instrText xml:space="preserve"> HYPERLINK "mailto:textalogia@bk.ru" </w:instrText>
      </w:r>
      <w:r w:rsidR="00430FE1">
        <w:fldChar w:fldCharType="separate"/>
      </w:r>
      <w:r w:rsidRPr="0025488B">
        <w:rPr>
          <w:rStyle w:val="a5"/>
          <w:sz w:val="26"/>
          <w:szCs w:val="26"/>
          <w:lang w:val="en-US"/>
        </w:rPr>
        <w:t>textalogia</w:t>
      </w:r>
      <w:r w:rsidRPr="0025488B">
        <w:rPr>
          <w:rStyle w:val="a5"/>
          <w:sz w:val="26"/>
          <w:szCs w:val="26"/>
        </w:rPr>
        <w:t>@</w:t>
      </w:r>
      <w:r w:rsidRPr="0025488B">
        <w:rPr>
          <w:rStyle w:val="a5"/>
          <w:sz w:val="26"/>
          <w:szCs w:val="26"/>
          <w:lang w:val="en-US"/>
        </w:rPr>
        <w:t>bk</w:t>
      </w:r>
      <w:r w:rsidRPr="0025488B">
        <w:rPr>
          <w:rStyle w:val="a5"/>
          <w:sz w:val="26"/>
          <w:szCs w:val="26"/>
        </w:rPr>
        <w:t>.</w:t>
      </w:r>
      <w:proofErr w:type="spellStart"/>
      <w:r w:rsidRPr="0025488B">
        <w:rPr>
          <w:rStyle w:val="a5"/>
          <w:sz w:val="26"/>
          <w:szCs w:val="26"/>
          <w:lang w:val="en-US"/>
        </w:rPr>
        <w:t>ru</w:t>
      </w:r>
      <w:proofErr w:type="spellEnd"/>
      <w:r w:rsidR="00430FE1">
        <w:rPr>
          <w:rStyle w:val="a5"/>
          <w:sz w:val="26"/>
          <w:szCs w:val="26"/>
          <w:lang w:val="en-US"/>
        </w:rPr>
        <w:fldChar w:fldCharType="end"/>
      </w:r>
      <w:r w:rsidRPr="0025488B">
        <w:rPr>
          <w:sz w:val="26"/>
          <w:szCs w:val="26"/>
          <w:lang w:val="be-BY"/>
        </w:rPr>
        <w:t>.</w:t>
      </w:r>
    </w:p>
    <w:p w14:paraId="66F0EE4F" w14:textId="77777777" w:rsidR="00FD15B5" w:rsidRPr="002E034F" w:rsidRDefault="00FD15B5" w:rsidP="002E034F">
      <w:pPr>
        <w:contextualSpacing/>
        <w:jc w:val="both"/>
        <w:rPr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0"/>
        <w:gridCol w:w="5760"/>
      </w:tblGrid>
      <w:tr w:rsidR="00FD15B5" w14:paraId="6E683F64" w14:textId="77777777" w:rsidTr="002860E1">
        <w:tc>
          <w:tcPr>
            <w:tcW w:w="3369" w:type="dxa"/>
          </w:tcPr>
          <w:p w14:paraId="7B471C13" w14:textId="77777777" w:rsidR="0025488B" w:rsidRDefault="0025488B" w:rsidP="002860E1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  <w:p w14:paraId="43F32ACF" w14:textId="33165852" w:rsidR="00FD15B5" w:rsidRPr="002860E1" w:rsidRDefault="00FD15B5" w:rsidP="002860E1">
            <w:pPr>
              <w:contextualSpacing/>
              <w:jc w:val="both"/>
              <w:rPr>
                <w:lang w:val="be-BY"/>
              </w:rPr>
            </w:pPr>
            <w:proofErr w:type="spellStart"/>
            <w:r w:rsidRPr="002860E1">
              <w:rPr>
                <w:b/>
                <w:bCs/>
                <w:sz w:val="26"/>
                <w:szCs w:val="26"/>
              </w:rPr>
              <w:t>Адрас</w:t>
            </w:r>
            <w:proofErr w:type="spellEnd"/>
            <w:r w:rsidRPr="002860E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60E1">
              <w:rPr>
                <w:b/>
                <w:bCs/>
                <w:sz w:val="26"/>
                <w:szCs w:val="26"/>
              </w:rPr>
              <w:t>Аргкамітэта</w:t>
            </w:r>
            <w:proofErr w:type="spellEnd"/>
            <w:r w:rsidRPr="002860E1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917" w:type="dxa"/>
          </w:tcPr>
          <w:p w14:paraId="77D496A0" w14:textId="77777777" w:rsidR="0025488B" w:rsidRDefault="0025488B" w:rsidP="002860E1">
            <w:pPr>
              <w:contextualSpacing/>
              <w:jc w:val="both"/>
              <w:rPr>
                <w:bCs/>
                <w:sz w:val="26"/>
                <w:szCs w:val="26"/>
                <w:lang w:val="be-BY"/>
              </w:rPr>
            </w:pPr>
            <w:smartTag w:uri="urn:schemas-microsoft-com:office:smarttags" w:element="metricconverter">
              <w:smartTagPr>
                <w:attr w:name="ProductID" w:val="1,25 мм"/>
              </w:smartTagPr>
            </w:smartTag>
          </w:p>
          <w:p w14:paraId="62BE266E" w14:textId="720D0062" w:rsidR="00FD15B5" w:rsidRPr="00A61B2F" w:rsidRDefault="00FD15B5" w:rsidP="002860E1">
            <w:pPr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2860E1">
              <w:rPr>
                <w:bCs/>
                <w:sz w:val="26"/>
                <w:szCs w:val="26"/>
                <w:lang w:val="be-BY"/>
              </w:rPr>
              <w:t>220072 г. Мінск, вул. Сурганава 1/2,  пакой 7</w:t>
            </w:r>
            <w:r w:rsidRPr="00A61B2F">
              <w:rPr>
                <w:bCs/>
                <w:sz w:val="26"/>
                <w:szCs w:val="26"/>
              </w:rPr>
              <w:t>07</w:t>
            </w:r>
          </w:p>
          <w:p w14:paraId="33D544FF" w14:textId="77777777" w:rsidR="00FD15B5" w:rsidRPr="002860E1" w:rsidRDefault="00FD15B5" w:rsidP="002860E1">
            <w:pPr>
              <w:contextualSpacing/>
              <w:jc w:val="both"/>
              <w:rPr>
                <w:bCs/>
                <w:i/>
                <w:sz w:val="26"/>
                <w:szCs w:val="26"/>
                <w:lang w:val="be-BY"/>
              </w:rPr>
            </w:pPr>
            <w:r>
              <w:rPr>
                <w:bCs/>
                <w:i/>
                <w:sz w:val="26"/>
                <w:szCs w:val="26"/>
                <w:lang w:val="be-BY"/>
              </w:rPr>
              <w:t>(аддзел выданняў і тэксталогіі</w:t>
            </w:r>
            <w:r w:rsidRPr="002860E1">
              <w:rPr>
                <w:bCs/>
                <w:i/>
                <w:sz w:val="26"/>
                <w:szCs w:val="26"/>
                <w:lang w:val="be-BY"/>
              </w:rPr>
              <w:t>)</w:t>
            </w:r>
          </w:p>
          <w:p w14:paraId="17C4A7DB" w14:textId="77777777" w:rsidR="00FD15B5" w:rsidRPr="002860E1" w:rsidRDefault="00FD15B5" w:rsidP="002860E1">
            <w:pPr>
              <w:contextualSpacing/>
              <w:jc w:val="both"/>
              <w:rPr>
                <w:bCs/>
                <w:i/>
                <w:sz w:val="26"/>
                <w:szCs w:val="26"/>
                <w:lang w:val="be-BY"/>
              </w:rPr>
            </w:pPr>
          </w:p>
        </w:tc>
      </w:tr>
      <w:tr w:rsidR="00FD15B5" w14:paraId="0B474D38" w14:textId="77777777" w:rsidTr="002860E1">
        <w:tc>
          <w:tcPr>
            <w:tcW w:w="3369" w:type="dxa"/>
          </w:tcPr>
          <w:p w14:paraId="3054E06E" w14:textId="7F1E73A1" w:rsidR="00FD15B5" w:rsidRPr="002860E1" w:rsidRDefault="00FD15B5" w:rsidP="002860E1">
            <w:pPr>
              <w:contextualSpacing/>
              <w:jc w:val="both"/>
              <w:rPr>
                <w:lang w:val="be-BY"/>
              </w:rPr>
            </w:pPr>
            <w:r w:rsidRPr="002860E1">
              <w:rPr>
                <w:b/>
                <w:bCs/>
                <w:sz w:val="26"/>
                <w:szCs w:val="26"/>
                <w:lang w:val="be-BY"/>
              </w:rPr>
              <w:t>Тэлефон</w:t>
            </w:r>
            <w:r w:rsidR="00CE22F0">
              <w:rPr>
                <w:b/>
                <w:bCs/>
                <w:sz w:val="26"/>
                <w:szCs w:val="26"/>
                <w:lang w:val="be-BY"/>
              </w:rPr>
              <w:t>ы</w:t>
            </w:r>
            <w:r w:rsidRPr="002860E1">
              <w:rPr>
                <w:b/>
                <w:bCs/>
                <w:sz w:val="26"/>
                <w:szCs w:val="26"/>
                <w:lang w:val="be-BY"/>
              </w:rPr>
              <w:t>:</w:t>
            </w:r>
          </w:p>
        </w:tc>
        <w:tc>
          <w:tcPr>
            <w:tcW w:w="5917" w:type="dxa"/>
          </w:tcPr>
          <w:p w14:paraId="4332B49A" w14:textId="36DDBF71" w:rsidR="00FD15B5" w:rsidRPr="002860E1" w:rsidRDefault="00FD15B5" w:rsidP="002860E1">
            <w:pPr>
              <w:contextualSpacing/>
              <w:jc w:val="both"/>
              <w:rPr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+375-17</w:t>
            </w:r>
            <w:r w:rsidRPr="002860E1">
              <w:rPr>
                <w:bCs/>
                <w:sz w:val="26"/>
                <w:szCs w:val="26"/>
                <w:lang w:val="be-BY"/>
              </w:rPr>
              <w:t>-270-</w:t>
            </w:r>
            <w:r>
              <w:rPr>
                <w:bCs/>
                <w:sz w:val="26"/>
                <w:szCs w:val="26"/>
                <w:lang w:val="be-BY"/>
              </w:rPr>
              <w:t>16</w:t>
            </w:r>
            <w:r w:rsidRPr="002860E1">
              <w:rPr>
                <w:bCs/>
                <w:sz w:val="26"/>
                <w:szCs w:val="26"/>
                <w:lang w:val="be-BY"/>
              </w:rPr>
              <w:t>-</w:t>
            </w:r>
            <w:r>
              <w:rPr>
                <w:bCs/>
                <w:sz w:val="26"/>
                <w:szCs w:val="26"/>
                <w:lang w:val="be-BY"/>
              </w:rPr>
              <w:t>09; +</w:t>
            </w:r>
            <w:r w:rsidRPr="0025488B">
              <w:rPr>
                <w:bCs/>
                <w:sz w:val="26"/>
                <w:szCs w:val="26"/>
                <w:lang w:val="be-BY"/>
              </w:rPr>
              <w:t>375-</w:t>
            </w:r>
            <w:r w:rsidR="0025488B">
              <w:rPr>
                <w:bCs/>
                <w:sz w:val="26"/>
                <w:szCs w:val="26"/>
                <w:lang w:val="be-BY"/>
              </w:rPr>
              <w:t>33-389</w:t>
            </w:r>
            <w:r>
              <w:rPr>
                <w:bCs/>
                <w:sz w:val="26"/>
                <w:szCs w:val="26"/>
                <w:lang w:val="be-BY"/>
              </w:rPr>
              <w:t>-</w:t>
            </w:r>
            <w:r w:rsidR="0025488B">
              <w:rPr>
                <w:bCs/>
                <w:sz w:val="26"/>
                <w:szCs w:val="26"/>
                <w:lang w:val="be-BY"/>
              </w:rPr>
              <w:t>92</w:t>
            </w:r>
            <w:r w:rsidR="00695D33" w:rsidRPr="00D66F2B">
              <w:rPr>
                <w:bCs/>
                <w:sz w:val="26"/>
                <w:szCs w:val="26"/>
                <w:lang w:val="be-BY"/>
              </w:rPr>
              <w:t>-</w:t>
            </w:r>
            <w:r w:rsidR="0025488B">
              <w:rPr>
                <w:bCs/>
                <w:sz w:val="26"/>
                <w:szCs w:val="26"/>
                <w:lang w:val="be-BY"/>
              </w:rPr>
              <w:t>03</w:t>
            </w:r>
          </w:p>
        </w:tc>
      </w:tr>
    </w:tbl>
    <w:p w14:paraId="496A0594" w14:textId="77777777" w:rsidR="00FD15B5" w:rsidRDefault="00FD15B5" w:rsidP="006017F1">
      <w:pPr>
        <w:contextualSpacing/>
        <w:jc w:val="right"/>
        <w:rPr>
          <w:i/>
          <w:sz w:val="26"/>
          <w:szCs w:val="26"/>
          <w:lang w:val="be-BY"/>
        </w:rPr>
      </w:pPr>
    </w:p>
    <w:p w14:paraId="0364ED5D" w14:textId="77777777" w:rsidR="00FD15B5" w:rsidRDefault="00FD15B5" w:rsidP="006017F1">
      <w:pPr>
        <w:contextualSpacing/>
        <w:jc w:val="right"/>
        <w:rPr>
          <w:i/>
          <w:sz w:val="26"/>
          <w:szCs w:val="26"/>
          <w:lang w:val="be-BY"/>
        </w:rPr>
      </w:pPr>
    </w:p>
    <w:p w14:paraId="51F2C028" w14:textId="77777777" w:rsidR="00FD15B5" w:rsidRDefault="00FD15B5" w:rsidP="006017F1">
      <w:pPr>
        <w:contextualSpacing/>
        <w:jc w:val="right"/>
        <w:rPr>
          <w:i/>
          <w:sz w:val="26"/>
          <w:szCs w:val="26"/>
          <w:lang w:val="be-BY"/>
        </w:rPr>
      </w:pPr>
      <w:r w:rsidRPr="00EB4374">
        <w:rPr>
          <w:i/>
          <w:sz w:val="26"/>
          <w:szCs w:val="26"/>
          <w:lang w:val="be-BY"/>
        </w:rPr>
        <w:t>АРГКАМІТЭТ</w:t>
      </w:r>
    </w:p>
    <w:p w14:paraId="14E3A375" w14:textId="77777777" w:rsidR="00AE5763" w:rsidRDefault="00AE5763" w:rsidP="00FE770F">
      <w:pPr>
        <w:contextualSpacing/>
        <w:jc w:val="center"/>
        <w:rPr>
          <w:b/>
          <w:sz w:val="28"/>
          <w:szCs w:val="28"/>
          <w:lang w:val="be-BY"/>
        </w:rPr>
      </w:pPr>
    </w:p>
    <w:p w14:paraId="68C2A149" w14:textId="59D6383E" w:rsidR="00FD15B5" w:rsidRDefault="00FD15B5" w:rsidP="00FE770F">
      <w:pPr>
        <w:contextualSpacing/>
        <w:jc w:val="center"/>
        <w:rPr>
          <w:b/>
          <w:sz w:val="28"/>
          <w:szCs w:val="28"/>
          <w:lang w:val="be-BY"/>
        </w:rPr>
      </w:pPr>
      <w:r w:rsidRPr="00A83849">
        <w:rPr>
          <w:b/>
          <w:sz w:val="28"/>
          <w:szCs w:val="28"/>
          <w:lang w:val="be-BY"/>
        </w:rPr>
        <w:lastRenderedPageBreak/>
        <w:t>ЗАЯЎКА НА ЎДЗЕЛ У КАНФЕРЭНЦЫІ</w:t>
      </w:r>
      <w:r>
        <w:rPr>
          <w:b/>
          <w:sz w:val="28"/>
          <w:szCs w:val="28"/>
          <w:lang w:val="be-BY"/>
        </w:rPr>
        <w:t xml:space="preserve"> </w:t>
      </w:r>
    </w:p>
    <w:p w14:paraId="0DB256CC" w14:textId="77777777" w:rsidR="00FD15B5" w:rsidRDefault="00FD15B5" w:rsidP="00FE770F">
      <w:pPr>
        <w:contextualSpacing/>
        <w:jc w:val="center"/>
        <w:rPr>
          <w:b/>
          <w:sz w:val="28"/>
          <w:szCs w:val="28"/>
          <w:lang w:val="be-BY"/>
        </w:rPr>
      </w:pPr>
    </w:p>
    <w:p w14:paraId="0DB88B75" w14:textId="77777777" w:rsidR="00FD15B5" w:rsidRDefault="00FD15B5" w:rsidP="00FE770F">
      <w:pPr>
        <w:contextualSpacing/>
        <w:jc w:val="center"/>
        <w:rPr>
          <w:b/>
          <w:sz w:val="28"/>
          <w:szCs w:val="28"/>
          <w:lang w:val="be-BY"/>
        </w:rPr>
      </w:pPr>
    </w:p>
    <w:p w14:paraId="7BCAB595" w14:textId="77777777" w:rsidR="00FD15B5" w:rsidRDefault="00FD15B5" w:rsidP="00A6094E">
      <w:pPr>
        <w:contextualSpacing/>
        <w:jc w:val="both"/>
        <w:rPr>
          <w:b/>
          <w:sz w:val="26"/>
          <w:szCs w:val="26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4"/>
        <w:gridCol w:w="2275"/>
        <w:gridCol w:w="6441"/>
      </w:tblGrid>
      <w:tr w:rsidR="00FD15B5" w:rsidRPr="00FE770F" w14:paraId="264233D5" w14:textId="77777777" w:rsidTr="002860E1">
        <w:tc>
          <w:tcPr>
            <w:tcW w:w="392" w:type="dxa"/>
          </w:tcPr>
          <w:p w14:paraId="2AA50A2B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83E2F9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>Прозвішча, імя, імя па бацьку</w:t>
            </w:r>
          </w:p>
        </w:tc>
        <w:tc>
          <w:tcPr>
            <w:tcW w:w="5777" w:type="dxa"/>
          </w:tcPr>
          <w:p w14:paraId="16A72BA6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589A0325" w14:textId="77777777" w:rsidTr="002860E1">
        <w:trPr>
          <w:trHeight w:val="215"/>
        </w:trPr>
        <w:tc>
          <w:tcPr>
            <w:tcW w:w="392" w:type="dxa"/>
          </w:tcPr>
          <w:p w14:paraId="54CB3284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25DDE61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>Месца працы/вучобы, пасада</w:t>
            </w:r>
          </w:p>
        </w:tc>
        <w:tc>
          <w:tcPr>
            <w:tcW w:w="5777" w:type="dxa"/>
          </w:tcPr>
          <w:p w14:paraId="3628DC59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0D220561" w14:textId="77777777" w:rsidTr="002860E1">
        <w:tc>
          <w:tcPr>
            <w:tcW w:w="392" w:type="dxa"/>
          </w:tcPr>
          <w:p w14:paraId="277780DA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E96FFF1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>Вучоная ступень, званне</w:t>
            </w:r>
          </w:p>
        </w:tc>
        <w:tc>
          <w:tcPr>
            <w:tcW w:w="5777" w:type="dxa"/>
          </w:tcPr>
          <w:p w14:paraId="71E584BC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201FEF09" w14:textId="77777777" w:rsidTr="002860E1">
        <w:tc>
          <w:tcPr>
            <w:tcW w:w="392" w:type="dxa"/>
          </w:tcPr>
          <w:p w14:paraId="6D350F0F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278FB4D4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 xml:space="preserve">Тэлефон </w:t>
            </w:r>
            <w:r w:rsidRPr="002860E1">
              <w:rPr>
                <w:bCs/>
                <w:sz w:val="22"/>
                <w:szCs w:val="22"/>
              </w:rPr>
              <w:t xml:space="preserve">(з указаннем </w:t>
            </w:r>
          </w:p>
          <w:p w14:paraId="4F18DE97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2860E1">
              <w:rPr>
                <w:bCs/>
                <w:sz w:val="22"/>
                <w:szCs w:val="22"/>
              </w:rPr>
              <w:t xml:space="preserve">кода горада </w:t>
            </w:r>
          </w:p>
          <w:p w14:paraId="08201BD4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Cs/>
                <w:sz w:val="22"/>
                <w:szCs w:val="22"/>
              </w:rPr>
              <w:t>ці мабільнага аператара)</w:t>
            </w:r>
          </w:p>
        </w:tc>
        <w:tc>
          <w:tcPr>
            <w:tcW w:w="5777" w:type="dxa"/>
          </w:tcPr>
          <w:p w14:paraId="52D846BE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4E1EBFBD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0CAE91E6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62212B82" w14:textId="77777777" w:rsidTr="002860E1">
        <w:tc>
          <w:tcPr>
            <w:tcW w:w="392" w:type="dxa"/>
          </w:tcPr>
          <w:p w14:paraId="0421F4E1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2860E1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14:paraId="25BC0F97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>Е-</w:t>
            </w:r>
            <w:r w:rsidRPr="002860E1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2860E1">
              <w:rPr>
                <w:b/>
                <w:bCs/>
                <w:sz w:val="22"/>
                <w:szCs w:val="22"/>
              </w:rPr>
              <w:t xml:space="preserve"> </w:t>
            </w:r>
            <w:r w:rsidRPr="002860E1">
              <w:rPr>
                <w:bCs/>
                <w:sz w:val="22"/>
                <w:szCs w:val="22"/>
              </w:rPr>
              <w:t>(абавязкова!)</w:t>
            </w:r>
          </w:p>
        </w:tc>
        <w:tc>
          <w:tcPr>
            <w:tcW w:w="5777" w:type="dxa"/>
          </w:tcPr>
          <w:p w14:paraId="3AAEE202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46E268E9" w14:textId="77777777" w:rsidTr="002860E1">
        <w:tc>
          <w:tcPr>
            <w:tcW w:w="392" w:type="dxa"/>
          </w:tcPr>
          <w:p w14:paraId="2D8F10B1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4801071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 xml:space="preserve">Тэма даклада, яго аб’ём </w:t>
            </w:r>
          </w:p>
          <w:p w14:paraId="2003BD75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sz w:val="22"/>
                <w:szCs w:val="22"/>
              </w:rPr>
              <w:t>(колькасць аўтарскіх аркушаў)</w:t>
            </w:r>
          </w:p>
        </w:tc>
        <w:tc>
          <w:tcPr>
            <w:tcW w:w="5777" w:type="dxa"/>
          </w:tcPr>
          <w:p w14:paraId="4A87F563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5CDDC688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43163B01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3CBA6DC4" w14:textId="77777777" w:rsidTr="002860E1">
        <w:tc>
          <w:tcPr>
            <w:tcW w:w="392" w:type="dxa"/>
          </w:tcPr>
          <w:p w14:paraId="76DF7A6C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766881E2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 xml:space="preserve">Форма ўдзелу </w:t>
            </w:r>
            <w:r w:rsidRPr="002860E1">
              <w:rPr>
                <w:bCs/>
                <w:sz w:val="22"/>
                <w:szCs w:val="22"/>
              </w:rPr>
              <w:t>(вочная ці завочная)</w:t>
            </w:r>
          </w:p>
        </w:tc>
        <w:tc>
          <w:tcPr>
            <w:tcW w:w="5777" w:type="dxa"/>
          </w:tcPr>
          <w:p w14:paraId="224BB6A9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4DAB391A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  <w:tr w:rsidR="00FD15B5" w:rsidRPr="00FE770F" w14:paraId="33502FD1" w14:textId="77777777" w:rsidTr="002860E1">
        <w:tc>
          <w:tcPr>
            <w:tcW w:w="392" w:type="dxa"/>
          </w:tcPr>
          <w:p w14:paraId="5711D171" w14:textId="77777777" w:rsidR="00FD15B5" w:rsidRPr="002860E1" w:rsidRDefault="00FD15B5" w:rsidP="002860E1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2860E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619CC2B3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 xml:space="preserve">Патрэба ў зборніку </w:t>
            </w:r>
          </w:p>
          <w:p w14:paraId="55E64762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2860E1">
              <w:rPr>
                <w:b/>
                <w:bCs/>
                <w:sz w:val="22"/>
                <w:szCs w:val="22"/>
              </w:rPr>
              <w:t xml:space="preserve">навуковых артыкулаў </w:t>
            </w:r>
          </w:p>
          <w:p w14:paraId="7E4D6C30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bCs/>
                <w:sz w:val="22"/>
                <w:szCs w:val="22"/>
              </w:rPr>
            </w:pPr>
            <w:r w:rsidRPr="002860E1">
              <w:rPr>
                <w:bCs/>
                <w:sz w:val="22"/>
                <w:szCs w:val="22"/>
              </w:rPr>
              <w:t xml:space="preserve">(колькасць экзэмпляраў </w:t>
            </w:r>
          </w:p>
          <w:p w14:paraId="7B3C7BB9" w14:textId="77777777" w:rsidR="00FD15B5" w:rsidRPr="002860E1" w:rsidRDefault="00FD15B5" w:rsidP="002860E1">
            <w:pPr>
              <w:pStyle w:val="a3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 w:rsidRPr="002860E1">
              <w:rPr>
                <w:bCs/>
                <w:sz w:val="22"/>
                <w:szCs w:val="22"/>
              </w:rPr>
              <w:t>для набыцця)</w:t>
            </w:r>
          </w:p>
        </w:tc>
        <w:tc>
          <w:tcPr>
            <w:tcW w:w="5777" w:type="dxa"/>
          </w:tcPr>
          <w:p w14:paraId="5A636603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324D5A08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5C83AFAF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14:paraId="42F7B10E" w14:textId="77777777" w:rsidR="00FD15B5" w:rsidRPr="002860E1" w:rsidRDefault="00FD15B5" w:rsidP="002860E1">
            <w:pPr>
              <w:pStyle w:val="a3"/>
              <w:ind w:firstLine="0"/>
              <w:rPr>
                <w:i w:val="0"/>
                <w:iCs w:val="0"/>
                <w:sz w:val="24"/>
                <w:szCs w:val="24"/>
              </w:rPr>
            </w:pPr>
            <w:r>
              <w:t>…………………………………………………………………</w:t>
            </w:r>
          </w:p>
        </w:tc>
      </w:tr>
    </w:tbl>
    <w:p w14:paraId="26473494" w14:textId="77777777" w:rsidR="00FD15B5" w:rsidRDefault="00FD15B5" w:rsidP="00CC268B">
      <w:pPr>
        <w:rPr>
          <w:lang w:val="be-BY"/>
        </w:rPr>
      </w:pPr>
    </w:p>
    <w:p w14:paraId="14B8C877" w14:textId="77777777" w:rsidR="00FD15B5" w:rsidRPr="003302D0" w:rsidRDefault="00FD15B5" w:rsidP="00CC268B">
      <w:pPr>
        <w:rPr>
          <w:lang w:val="be-BY"/>
        </w:rPr>
      </w:pPr>
    </w:p>
    <w:p w14:paraId="0FEF47A3" w14:textId="77777777" w:rsidR="00FD15B5" w:rsidRDefault="00FD15B5" w:rsidP="009E1D9D">
      <w:pPr>
        <w:ind w:firstLine="709"/>
        <w:jc w:val="both"/>
        <w:rPr>
          <w:i/>
          <w:lang w:val="be-BY"/>
        </w:rPr>
      </w:pPr>
      <w:r w:rsidRPr="003302D0">
        <w:rPr>
          <w:i/>
        </w:rPr>
        <w:t>*</w:t>
      </w:r>
      <w:r>
        <w:rPr>
          <w:i/>
          <w:lang w:val="be-BY"/>
        </w:rPr>
        <w:t>Даючы гэтыя звесткі, удзельнік канферэнцыі тым самым пагаджаецца на апрацоўку персанальных даных.</w:t>
      </w:r>
    </w:p>
    <w:p w14:paraId="699BF9DA" w14:textId="77777777" w:rsidR="00FD15B5" w:rsidRPr="009E1D9D" w:rsidRDefault="00FD15B5" w:rsidP="009E1D9D">
      <w:pPr>
        <w:ind w:firstLine="709"/>
        <w:jc w:val="both"/>
        <w:rPr>
          <w:i/>
          <w:lang w:val="be-BY"/>
        </w:rPr>
      </w:pPr>
    </w:p>
    <w:p w14:paraId="164D752F" w14:textId="16A803CF" w:rsidR="00FD15B5" w:rsidRDefault="00FD15B5" w:rsidP="002507FF">
      <w:pPr>
        <w:pStyle w:val="a3"/>
        <w:ind w:firstLine="709"/>
        <w:rPr>
          <w:i w:val="0"/>
          <w:iCs w:val="0"/>
          <w:sz w:val="24"/>
          <w:szCs w:val="24"/>
        </w:rPr>
      </w:pPr>
      <w:r w:rsidRPr="003302D0">
        <w:rPr>
          <w:i w:val="0"/>
          <w:iCs w:val="0"/>
          <w:sz w:val="24"/>
          <w:szCs w:val="24"/>
        </w:rPr>
        <w:t xml:space="preserve">Па выніках </w:t>
      </w:r>
      <w:r w:rsidR="00B2789D" w:rsidRPr="00007682">
        <w:rPr>
          <w:i w:val="0"/>
          <w:iCs w:val="0"/>
          <w:sz w:val="24"/>
          <w:szCs w:val="24"/>
        </w:rPr>
        <w:t>работ</w:t>
      </w:r>
      <w:r w:rsidRPr="00007682">
        <w:rPr>
          <w:i w:val="0"/>
          <w:iCs w:val="0"/>
          <w:sz w:val="24"/>
          <w:szCs w:val="24"/>
        </w:rPr>
        <w:t>ы</w:t>
      </w:r>
      <w:r w:rsidRPr="003302D0">
        <w:rPr>
          <w:i w:val="0"/>
          <w:iCs w:val="0"/>
          <w:sz w:val="24"/>
          <w:szCs w:val="24"/>
        </w:rPr>
        <w:t xml:space="preserve"> канферэнцыі будзе выдадзены зборнік навуковых </w:t>
      </w:r>
      <w:r>
        <w:rPr>
          <w:i w:val="0"/>
          <w:iCs w:val="0"/>
          <w:sz w:val="24"/>
          <w:szCs w:val="24"/>
        </w:rPr>
        <w:t xml:space="preserve">артыкулаў. </w:t>
      </w:r>
    </w:p>
    <w:p w14:paraId="34955462" w14:textId="77777777" w:rsidR="00FD15B5" w:rsidRDefault="00FD15B5" w:rsidP="002507FF">
      <w:pPr>
        <w:pStyle w:val="a3"/>
        <w:ind w:firstLine="709"/>
        <w:rPr>
          <w:i w:val="0"/>
          <w:i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D15B5" w:rsidRPr="00BC4BE0" w14:paraId="3A988930" w14:textId="77777777" w:rsidTr="002860E1">
        <w:tc>
          <w:tcPr>
            <w:tcW w:w="9286" w:type="dxa"/>
          </w:tcPr>
          <w:p w14:paraId="5FD2F1F1" w14:textId="77777777" w:rsidR="00FD15B5" w:rsidRPr="002860E1" w:rsidRDefault="00FD15B5" w:rsidP="002860E1">
            <w:pPr>
              <w:pStyle w:val="a3"/>
              <w:ind w:firstLine="709"/>
              <w:rPr>
                <w:b/>
                <w:i w:val="0"/>
                <w:iCs w:val="0"/>
                <w:color w:val="538135"/>
                <w:sz w:val="24"/>
                <w:szCs w:val="24"/>
              </w:rPr>
            </w:pPr>
            <w:r w:rsidRPr="002860E1">
              <w:rPr>
                <w:b/>
                <w:bCs/>
                <w:i w:val="0"/>
                <w:iCs w:val="0"/>
                <w:color w:val="538135"/>
                <w:sz w:val="24"/>
                <w:szCs w:val="24"/>
              </w:rPr>
              <w:t>Аргкамітэт пакідае за сабой права адбору матэрыялаў для публікацыі, а таксама іх рэдагавання.</w:t>
            </w:r>
            <w:r w:rsidRPr="002860E1">
              <w:rPr>
                <w:b/>
                <w:i w:val="0"/>
                <w:iCs w:val="0"/>
                <w:color w:val="538135"/>
                <w:sz w:val="24"/>
                <w:szCs w:val="24"/>
              </w:rPr>
              <w:t xml:space="preserve"> Аргкамітэт не паведамляе і не тлумачыць прычыны магчымага адхілення заявак і тэкстаў дакладаў.</w:t>
            </w:r>
          </w:p>
        </w:tc>
      </w:tr>
    </w:tbl>
    <w:p w14:paraId="08D3B9BA" w14:textId="77777777" w:rsidR="00FD15B5" w:rsidRPr="002507FF" w:rsidRDefault="00FD15B5" w:rsidP="00F23C7F">
      <w:pPr>
        <w:pStyle w:val="a3"/>
        <w:ind w:firstLine="0"/>
        <w:rPr>
          <w:b/>
          <w:bCs/>
          <w:i w:val="0"/>
          <w:iCs w:val="0"/>
          <w:sz w:val="24"/>
          <w:szCs w:val="24"/>
        </w:rPr>
      </w:pPr>
    </w:p>
    <w:p w14:paraId="3D88CC64" w14:textId="77777777" w:rsidR="00FD15B5" w:rsidRPr="002C4008" w:rsidRDefault="00FD15B5" w:rsidP="00EA5483">
      <w:pPr>
        <w:jc w:val="center"/>
        <w:rPr>
          <w:b/>
          <w:bCs/>
          <w:sz w:val="28"/>
          <w:szCs w:val="28"/>
          <w:lang w:val="be-BY"/>
        </w:rPr>
      </w:pPr>
      <w:r w:rsidRPr="002C4008">
        <w:rPr>
          <w:b/>
          <w:bCs/>
          <w:sz w:val="28"/>
          <w:szCs w:val="28"/>
          <w:lang w:val="be-BY"/>
        </w:rPr>
        <w:t>Патрабаванні да афармлення матэрыялаў (гл. Узор)</w:t>
      </w:r>
    </w:p>
    <w:p w14:paraId="4415FE88" w14:textId="77777777" w:rsidR="00FD15B5" w:rsidRPr="003302D0" w:rsidRDefault="00FD15B5" w:rsidP="00EA5483">
      <w:pPr>
        <w:jc w:val="center"/>
        <w:rPr>
          <w:b/>
          <w:bCs/>
          <w:lang w:val="be-BY"/>
        </w:rPr>
      </w:pPr>
    </w:p>
    <w:p w14:paraId="1AD277F5" w14:textId="4F896953" w:rsidR="00FD15B5" w:rsidRPr="00007682" w:rsidRDefault="00FD15B5" w:rsidP="00007682">
      <w:pPr>
        <w:ind w:firstLine="357"/>
        <w:jc w:val="both"/>
        <w:rPr>
          <w:lang w:val="be-BY"/>
        </w:rPr>
      </w:pPr>
      <w:r w:rsidRPr="003302D0">
        <w:rPr>
          <w:b/>
          <w:bCs/>
          <w:lang w:val="be-BY"/>
        </w:rPr>
        <w:t xml:space="preserve">        </w:t>
      </w:r>
      <w:r w:rsidRPr="003302D0">
        <w:rPr>
          <w:bCs/>
          <w:lang w:val="be-BY"/>
        </w:rPr>
        <w:t xml:space="preserve">Аб’ём – да </w:t>
      </w:r>
      <w:r w:rsidRPr="00507785">
        <w:rPr>
          <w:bCs/>
          <w:lang w:val="be-BY"/>
        </w:rPr>
        <w:t>15 000 знакаў з прабеламі</w:t>
      </w:r>
      <w:r w:rsidRPr="003302D0">
        <w:rPr>
          <w:bCs/>
          <w:lang w:val="be-BY"/>
        </w:rPr>
        <w:t xml:space="preserve">, набраных </w:t>
      </w:r>
      <w:r>
        <w:rPr>
          <w:bCs/>
          <w:lang w:val="be-BY"/>
        </w:rPr>
        <w:t>у</w:t>
      </w:r>
      <w:r w:rsidRPr="003302D0">
        <w:rPr>
          <w:bCs/>
          <w:lang w:val="be-BY"/>
        </w:rPr>
        <w:t xml:space="preserve"> рэдактары </w:t>
      </w:r>
      <w:r w:rsidRPr="003302D0">
        <w:rPr>
          <w:bCs/>
          <w:lang w:val="en-US"/>
        </w:rPr>
        <w:t>WORD</w:t>
      </w:r>
      <w:r w:rsidRPr="003302D0">
        <w:rPr>
          <w:bCs/>
          <w:lang w:val="be-BY"/>
        </w:rPr>
        <w:t xml:space="preserve"> </w:t>
      </w:r>
      <w:r w:rsidRPr="00BC4BE0">
        <w:rPr>
          <w:bCs/>
          <w:lang w:val="be-BY"/>
        </w:rPr>
        <w:t>(</w:t>
      </w:r>
      <w:r w:rsidR="001B575B" w:rsidRPr="00BC4BE0">
        <w:rPr>
          <w:rStyle w:val="ae"/>
          <w:i w:val="0"/>
          <w:iCs w:val="0"/>
          <w:shd w:val="clear" w:color="auto" w:fill="FFFFFF"/>
          <w:lang w:val="be-BY"/>
        </w:rPr>
        <w:t xml:space="preserve">тэкст у фармаце </w:t>
      </w:r>
      <w:r w:rsidR="001B575B" w:rsidRPr="00BC4BE0">
        <w:rPr>
          <w:rStyle w:val="ae"/>
          <w:i w:val="0"/>
          <w:iCs w:val="0"/>
          <w:shd w:val="clear" w:color="auto" w:fill="FFFFFF"/>
        </w:rPr>
        <w:t>RTF</w:t>
      </w:r>
      <w:r w:rsidR="001B575B" w:rsidRPr="00BC4BE0">
        <w:rPr>
          <w:rStyle w:val="ae"/>
          <w:i w:val="0"/>
          <w:iCs w:val="0"/>
          <w:shd w:val="clear" w:color="auto" w:fill="FFFFFF"/>
          <w:lang w:val="be-BY"/>
        </w:rPr>
        <w:t xml:space="preserve"> (*.</w:t>
      </w:r>
      <w:proofErr w:type="spellStart"/>
      <w:r w:rsidR="001B575B" w:rsidRPr="00BC4BE0">
        <w:rPr>
          <w:rStyle w:val="ae"/>
          <w:i w:val="0"/>
          <w:iCs w:val="0"/>
          <w:shd w:val="clear" w:color="auto" w:fill="FFFFFF"/>
        </w:rPr>
        <w:t>rtf</w:t>
      </w:r>
      <w:proofErr w:type="spellEnd"/>
      <w:r w:rsidR="001B575B" w:rsidRPr="00BC4BE0">
        <w:rPr>
          <w:rStyle w:val="ae"/>
          <w:i w:val="0"/>
          <w:iCs w:val="0"/>
          <w:shd w:val="clear" w:color="auto" w:fill="FFFFFF"/>
          <w:lang w:val="be-BY"/>
        </w:rPr>
        <w:t>)</w:t>
      </w:r>
      <w:r w:rsidRPr="00BC4BE0">
        <w:rPr>
          <w:bCs/>
          <w:lang w:val="be-BY"/>
        </w:rPr>
        <w:t xml:space="preserve">) </w:t>
      </w:r>
      <w:r w:rsidRPr="003302D0">
        <w:rPr>
          <w:bCs/>
          <w:lang w:val="be-BY"/>
        </w:rPr>
        <w:t xml:space="preserve">праз інтэрвал 1,5 шрыфтам </w:t>
      </w:r>
      <w:r w:rsidRPr="003302D0">
        <w:rPr>
          <w:bCs/>
          <w:lang w:val="en-US"/>
        </w:rPr>
        <w:t>Times</w:t>
      </w:r>
      <w:r w:rsidRPr="003302D0">
        <w:rPr>
          <w:bCs/>
          <w:lang w:val="be-BY"/>
        </w:rPr>
        <w:t xml:space="preserve"> </w:t>
      </w:r>
      <w:r w:rsidRPr="003302D0">
        <w:rPr>
          <w:bCs/>
          <w:lang w:val="en-US"/>
        </w:rPr>
        <w:t>New</w:t>
      </w:r>
      <w:r w:rsidRPr="003302D0">
        <w:rPr>
          <w:bCs/>
          <w:lang w:val="be-BY"/>
        </w:rPr>
        <w:t xml:space="preserve"> </w:t>
      </w:r>
      <w:r w:rsidRPr="003302D0">
        <w:rPr>
          <w:bCs/>
          <w:lang w:val="en-US"/>
        </w:rPr>
        <w:t>Roman</w:t>
      </w:r>
      <w:r w:rsidRPr="003302D0">
        <w:rPr>
          <w:bCs/>
          <w:lang w:val="be-BY"/>
        </w:rPr>
        <w:t xml:space="preserve"> 14 ПТ, усе палі – </w:t>
      </w:r>
      <w:smartTag w:uri="urn:schemas-microsoft-com:office:smarttags" w:element="metricconverter">
        <w:smartTagPr>
          <w:attr w:name="ProductID" w:val="1,25 мм"/>
        </w:smartTagPr>
        <w:r w:rsidRPr="003302D0">
          <w:rPr>
            <w:bCs/>
            <w:lang w:val="be-BY"/>
          </w:rPr>
          <w:t>2</w:t>
        </w:r>
        <w:r>
          <w:rPr>
            <w:bCs/>
            <w:lang w:val="be-BY"/>
          </w:rPr>
          <w:t>5</w:t>
        </w:r>
        <w:r w:rsidRPr="003302D0">
          <w:rPr>
            <w:bCs/>
            <w:lang w:val="be-BY"/>
          </w:rPr>
          <w:t xml:space="preserve"> мм</w:t>
        </w:r>
      </w:smartTag>
      <w:r w:rsidRPr="003302D0">
        <w:rPr>
          <w:bCs/>
          <w:lang w:val="be-BY"/>
        </w:rPr>
        <w:t xml:space="preserve">, абзац – </w:t>
      </w:r>
      <w:smartTag w:uri="urn:schemas-microsoft-com:office:smarttags" w:element="metricconverter">
        <w:smartTagPr>
          <w:attr w:name="ProductID" w:val="1,25 мм"/>
        </w:smartTagPr>
        <w:r w:rsidRPr="003302D0">
          <w:rPr>
            <w:bCs/>
            <w:lang w:val="be-BY"/>
          </w:rPr>
          <w:t>1</w:t>
        </w:r>
        <w:r>
          <w:rPr>
            <w:bCs/>
            <w:lang w:val="be-BY"/>
          </w:rPr>
          <w:t>,25</w:t>
        </w:r>
        <w:r w:rsidRPr="003302D0">
          <w:rPr>
            <w:bCs/>
            <w:lang w:val="be-BY"/>
          </w:rPr>
          <w:t xml:space="preserve"> мм</w:t>
        </w:r>
      </w:smartTag>
      <w:r w:rsidRPr="003302D0">
        <w:rPr>
          <w:bCs/>
          <w:lang w:val="be-BY"/>
        </w:rPr>
        <w:t>. Першы радок (злева) – УДК артыкула, справа праз радок – імя</w:t>
      </w:r>
      <w:r>
        <w:rPr>
          <w:bCs/>
          <w:lang w:val="be-BY"/>
        </w:rPr>
        <w:t>, імя па бацьку</w:t>
      </w:r>
      <w:r w:rsidRPr="003302D0">
        <w:rPr>
          <w:bCs/>
          <w:lang w:val="be-BY"/>
        </w:rPr>
        <w:t xml:space="preserve"> і прозвішча аўтара (у прозвішчы ўсе літары </w:t>
      </w:r>
      <w:r>
        <w:rPr>
          <w:bCs/>
          <w:lang w:val="be-BY"/>
        </w:rPr>
        <w:t>вялікія</w:t>
      </w:r>
      <w:r w:rsidRPr="003302D0">
        <w:rPr>
          <w:bCs/>
          <w:lang w:val="be-BY"/>
        </w:rPr>
        <w:t xml:space="preserve">), вучоная ступень, званне (калі ёсць), </w:t>
      </w:r>
      <w:r>
        <w:rPr>
          <w:bCs/>
          <w:lang w:val="be-BY"/>
        </w:rPr>
        <w:t xml:space="preserve">горад, краіна, </w:t>
      </w:r>
      <w:r w:rsidRPr="003302D0">
        <w:rPr>
          <w:bCs/>
          <w:lang w:val="be-BY"/>
        </w:rPr>
        <w:t xml:space="preserve">праз радок – назва даклада тлустым шрыфтам па цэнтры (літары </w:t>
      </w:r>
      <w:r>
        <w:rPr>
          <w:bCs/>
          <w:lang w:val="be-BY"/>
        </w:rPr>
        <w:t>вялікія</w:t>
      </w:r>
      <w:r w:rsidRPr="003302D0">
        <w:rPr>
          <w:bCs/>
          <w:lang w:val="be-BY"/>
        </w:rPr>
        <w:t>). Праз радок – тэкст даклада</w:t>
      </w:r>
      <w:r>
        <w:rPr>
          <w:bCs/>
          <w:lang w:val="be-BY"/>
        </w:rPr>
        <w:t xml:space="preserve">. </w:t>
      </w:r>
      <w:r w:rsidRPr="00507785">
        <w:rPr>
          <w:bCs/>
          <w:lang w:val="be-BY"/>
        </w:rPr>
        <w:t xml:space="preserve">Спасылкі даюцца ў тэксце ў квадратных дужках. Першая лічба – нумар са спіса літаратуры, наступныя лічбы – старонкі. Напрыклад: [4, с. 125]. </w:t>
      </w:r>
      <w:r>
        <w:rPr>
          <w:bCs/>
          <w:lang w:val="be-BY"/>
        </w:rPr>
        <w:t>Спіс літаратуры размяшчаецца</w:t>
      </w:r>
      <w:r w:rsidRPr="00127C98">
        <w:rPr>
          <w:bCs/>
          <w:lang w:val="be-BY"/>
        </w:rPr>
        <w:t xml:space="preserve"> пасля асноўн</w:t>
      </w:r>
      <w:r>
        <w:rPr>
          <w:bCs/>
          <w:lang w:val="be-BY"/>
        </w:rPr>
        <w:t xml:space="preserve">ага тэксту </w:t>
      </w:r>
      <w:r w:rsidRPr="003B0178">
        <w:rPr>
          <w:b/>
          <w:bCs/>
          <w:lang w:val="be-BY"/>
        </w:rPr>
        <w:t>ў алфавітным парадку</w:t>
      </w:r>
      <w:r>
        <w:rPr>
          <w:bCs/>
          <w:lang w:val="be-BY"/>
        </w:rPr>
        <w:t xml:space="preserve">, афармляецца </w:t>
      </w:r>
      <w:r w:rsidRPr="00127C98">
        <w:rPr>
          <w:lang w:val="be-BY"/>
        </w:rPr>
        <w:t>згодна з патрабаваннямі ВАК</w:t>
      </w:r>
      <w:r w:rsidR="00B23F94" w:rsidRPr="00B23F94">
        <w:rPr>
          <w:rFonts w:ascii="Arial" w:hAnsi="Arial" w:cs="Arial"/>
          <w:color w:val="2C2D2E"/>
          <w:sz w:val="23"/>
          <w:szCs w:val="23"/>
          <w:shd w:val="clear" w:color="auto" w:fill="FFFFFF"/>
          <w:lang w:val="be-BY"/>
        </w:rPr>
        <w:t xml:space="preserve"> </w:t>
      </w:r>
      <w:r w:rsidR="00B23F94" w:rsidRPr="00BC4BE0">
        <w:rPr>
          <w:shd w:val="clear" w:color="auto" w:fill="FFFFFF"/>
          <w:lang w:val="be-BY"/>
        </w:rPr>
        <w:t>Рэспублікі Беларусь</w:t>
      </w:r>
      <w:r w:rsidR="00BC4BE0" w:rsidRPr="00BC4BE0">
        <w:rPr>
          <w:shd w:val="clear" w:color="auto" w:fill="FFFFFF"/>
          <w:lang w:val="be-BY"/>
        </w:rPr>
        <w:t xml:space="preserve"> (</w:t>
      </w:r>
      <w:hyperlink r:id="rId7" w:tgtFrame="_blank" w:history="1">
        <w:r w:rsidR="00BC4BE0" w:rsidRPr="00BC4BE0">
          <w:rPr>
            <w:color w:val="0070F0"/>
            <w:u w:val="single"/>
            <w:shd w:val="clear" w:color="auto" w:fill="FFFFFF"/>
          </w:rPr>
          <w:t>https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://</w:t>
        </w:r>
        <w:r w:rsidR="00BC4BE0" w:rsidRPr="00BC4BE0">
          <w:rPr>
            <w:color w:val="0070F0"/>
            <w:u w:val="single"/>
            <w:shd w:val="clear" w:color="auto" w:fill="FFFFFF"/>
          </w:rPr>
          <w:t>vak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.</w:t>
        </w:r>
        <w:r w:rsidR="00BC4BE0" w:rsidRPr="00BC4BE0">
          <w:rPr>
            <w:color w:val="0070F0"/>
            <w:u w:val="single"/>
            <w:shd w:val="clear" w:color="auto" w:fill="FFFFFF"/>
          </w:rPr>
          <w:t>gov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.</w:t>
        </w:r>
        <w:r w:rsidR="00BC4BE0" w:rsidRPr="00BC4BE0">
          <w:rPr>
            <w:color w:val="0070F0"/>
            <w:u w:val="single"/>
            <w:shd w:val="clear" w:color="auto" w:fill="FFFFFF"/>
          </w:rPr>
          <w:t>by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/</w:t>
        </w:r>
        <w:r w:rsidR="00BC4BE0" w:rsidRPr="00BC4BE0">
          <w:rPr>
            <w:color w:val="0070F0"/>
            <w:u w:val="single"/>
            <w:shd w:val="clear" w:color="auto" w:fill="FFFFFF"/>
          </w:rPr>
          <w:t>no</w:t>
        </w:r>
        <w:r w:rsidR="00BC4BE0" w:rsidRPr="00BC4BE0">
          <w:rPr>
            <w:color w:val="0070F0"/>
            <w:u w:val="single"/>
            <w:shd w:val="clear" w:color="auto" w:fill="FFFFFF"/>
          </w:rPr>
          <w:t>d</w:t>
        </w:r>
        <w:r w:rsidR="00BC4BE0" w:rsidRPr="00BC4BE0">
          <w:rPr>
            <w:color w:val="0070F0"/>
            <w:u w:val="single"/>
            <w:shd w:val="clear" w:color="auto" w:fill="FFFFFF"/>
          </w:rPr>
          <w:t>e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/802</w:t>
        </w:r>
        <w:r w:rsidR="00BC4BE0" w:rsidRPr="00BC4BE0">
          <w:rPr>
            <w:color w:val="0070F0"/>
            <w:u w:val="single"/>
            <w:shd w:val="clear" w:color="auto" w:fill="FFFFFF"/>
            <w:lang w:val="be-BY"/>
          </w:rPr>
          <w:t>6</w:t>
        </w:r>
      </w:hyperlink>
      <w:r w:rsidR="00BC4BE0" w:rsidRPr="00BC4BE0">
        <w:rPr>
          <w:shd w:val="clear" w:color="auto" w:fill="FFFFFF"/>
          <w:lang w:val="be-BY"/>
        </w:rPr>
        <w:t>)</w:t>
      </w:r>
      <w:r w:rsidR="00B23F94" w:rsidRPr="00BC4BE0">
        <w:rPr>
          <w:shd w:val="clear" w:color="auto" w:fill="FFFFFF"/>
          <w:lang w:val="be-BY"/>
        </w:rPr>
        <w:t>.</w:t>
      </w:r>
      <w:r w:rsidR="00763F3A" w:rsidRPr="00B23F94">
        <w:rPr>
          <w:bCs/>
          <w:lang w:val="be-BY"/>
        </w:rPr>
        <w:t xml:space="preserve"> </w:t>
      </w:r>
      <w:r w:rsidR="00763F3A" w:rsidRPr="00007682">
        <w:rPr>
          <w:b/>
          <w:lang w:val="be-BY"/>
        </w:rPr>
        <w:t>Старонкі</w:t>
      </w:r>
      <w:r w:rsidR="00B23F94" w:rsidRPr="00007682">
        <w:rPr>
          <w:b/>
          <w:lang w:val="be-BY"/>
        </w:rPr>
        <w:t xml:space="preserve"> </w:t>
      </w:r>
      <w:r w:rsidR="00B23F94" w:rsidRPr="00007682">
        <w:rPr>
          <w:bCs/>
          <w:lang w:val="be-BY"/>
        </w:rPr>
        <w:t>–</w:t>
      </w:r>
      <w:r w:rsidR="00763F3A" w:rsidRPr="00007682">
        <w:rPr>
          <w:b/>
          <w:lang w:val="be-BY"/>
        </w:rPr>
        <w:t xml:space="preserve"> </w:t>
      </w:r>
      <w:r w:rsidR="00B23F94" w:rsidRPr="00007682">
        <w:rPr>
          <w:b/>
          <w:lang w:val="be-BY"/>
        </w:rPr>
        <w:t xml:space="preserve">без </w:t>
      </w:r>
      <w:r w:rsidR="00763F3A" w:rsidRPr="00007682">
        <w:rPr>
          <w:b/>
          <w:lang w:val="be-BY"/>
        </w:rPr>
        <w:t>нумара</w:t>
      </w:r>
      <w:r w:rsidR="00B23F94" w:rsidRPr="00007682">
        <w:rPr>
          <w:b/>
          <w:lang w:val="be-BY"/>
        </w:rPr>
        <w:t>цыі</w:t>
      </w:r>
      <w:r w:rsidR="00763F3A" w:rsidRPr="00007682">
        <w:rPr>
          <w:b/>
          <w:lang w:val="be-BY"/>
        </w:rPr>
        <w:t>, калі ласка</w:t>
      </w:r>
      <w:r w:rsidR="00BC4BE0" w:rsidRPr="00007682">
        <w:rPr>
          <w:b/>
          <w:lang w:val="be-BY"/>
        </w:rPr>
        <w:t>.</w:t>
      </w:r>
    </w:p>
    <w:p w14:paraId="1750AF99" w14:textId="77777777" w:rsidR="00FD15B5" w:rsidRPr="00007682" w:rsidRDefault="00FD15B5" w:rsidP="00507785">
      <w:pPr>
        <w:ind w:firstLine="709"/>
        <w:jc w:val="both"/>
        <w:rPr>
          <w:bCs/>
          <w:lang w:val="be-BY"/>
        </w:rPr>
      </w:pPr>
    </w:p>
    <w:p w14:paraId="356FC00D" w14:textId="77777777" w:rsidR="008A5BDE" w:rsidRDefault="008A5BDE" w:rsidP="002B2012">
      <w:pPr>
        <w:spacing w:line="276" w:lineRule="auto"/>
        <w:jc w:val="right"/>
        <w:rPr>
          <w:sz w:val="28"/>
          <w:szCs w:val="28"/>
          <w:lang w:val="be-BY"/>
        </w:rPr>
      </w:pPr>
    </w:p>
    <w:p w14:paraId="53AD8B7F" w14:textId="77777777" w:rsidR="008A5BDE" w:rsidRDefault="008A5BDE" w:rsidP="002B2012">
      <w:pPr>
        <w:spacing w:line="276" w:lineRule="auto"/>
        <w:jc w:val="right"/>
        <w:rPr>
          <w:sz w:val="28"/>
          <w:szCs w:val="28"/>
          <w:lang w:val="be-BY"/>
        </w:rPr>
      </w:pPr>
    </w:p>
    <w:p w14:paraId="333920B0" w14:textId="1B277483" w:rsidR="00FD15B5" w:rsidRPr="002B2012" w:rsidRDefault="00FD15B5" w:rsidP="002B2012">
      <w:pPr>
        <w:spacing w:line="276" w:lineRule="auto"/>
        <w:jc w:val="right"/>
        <w:rPr>
          <w:sz w:val="28"/>
          <w:szCs w:val="28"/>
          <w:lang w:val="be-BY"/>
        </w:rPr>
      </w:pPr>
      <w:r w:rsidRPr="002B2012">
        <w:rPr>
          <w:sz w:val="28"/>
          <w:szCs w:val="28"/>
          <w:lang w:val="be-BY"/>
        </w:rPr>
        <w:t>Узор</w:t>
      </w:r>
    </w:p>
    <w:p w14:paraId="31A7DA61" w14:textId="77777777" w:rsidR="00FD15B5" w:rsidRPr="002B2012" w:rsidRDefault="00FD15B5" w:rsidP="002B2012">
      <w:pPr>
        <w:spacing w:line="360" w:lineRule="auto"/>
        <w:ind w:firstLine="567"/>
        <w:rPr>
          <w:bCs/>
          <w:sz w:val="28"/>
          <w:szCs w:val="28"/>
          <w:lang w:val="be-BY"/>
        </w:rPr>
      </w:pPr>
      <w:r w:rsidRPr="002B2012">
        <w:rPr>
          <w:bCs/>
          <w:sz w:val="28"/>
          <w:szCs w:val="28"/>
          <w:lang w:val="be-BY"/>
        </w:rPr>
        <w:t>УДК 821.161.3.06</w:t>
      </w:r>
    </w:p>
    <w:p w14:paraId="0F7177EF" w14:textId="77777777" w:rsidR="00FD15B5" w:rsidRPr="002B2012" w:rsidRDefault="00FD15B5" w:rsidP="002B2012">
      <w:pPr>
        <w:spacing w:line="360" w:lineRule="auto"/>
        <w:ind w:firstLine="567"/>
        <w:rPr>
          <w:bCs/>
          <w:sz w:val="28"/>
          <w:szCs w:val="28"/>
          <w:lang w:val="be-BY"/>
        </w:rPr>
      </w:pPr>
    </w:p>
    <w:p w14:paraId="0F12C440" w14:textId="77777777" w:rsidR="00FD15B5" w:rsidRPr="002B2012" w:rsidRDefault="00FD15B5" w:rsidP="002B2012">
      <w:pPr>
        <w:spacing w:line="360" w:lineRule="auto"/>
        <w:ind w:firstLine="360"/>
        <w:jc w:val="right"/>
        <w:rPr>
          <w:sz w:val="28"/>
          <w:szCs w:val="28"/>
          <w:lang w:val="be-BY"/>
        </w:rPr>
      </w:pPr>
      <w:r w:rsidRPr="002B2012">
        <w:rPr>
          <w:sz w:val="28"/>
          <w:szCs w:val="28"/>
          <w:lang w:val="be-BY"/>
        </w:rPr>
        <w:t>Іван Іванавіч ІВАНОЎ,</w:t>
      </w:r>
    </w:p>
    <w:p w14:paraId="5DFF761C" w14:textId="77777777" w:rsidR="00FD15B5" w:rsidRPr="002B2012" w:rsidRDefault="00FD15B5" w:rsidP="002B2012">
      <w:pPr>
        <w:spacing w:line="360" w:lineRule="auto"/>
        <w:ind w:firstLine="360"/>
        <w:jc w:val="right"/>
        <w:rPr>
          <w:sz w:val="28"/>
          <w:szCs w:val="28"/>
          <w:lang w:val="be-BY"/>
        </w:rPr>
      </w:pPr>
      <w:r w:rsidRPr="002B2012">
        <w:rPr>
          <w:sz w:val="28"/>
          <w:szCs w:val="28"/>
          <w:lang w:val="be-BY"/>
        </w:rPr>
        <w:t>кандыдат філалагічных навук, Мінск (Беларусь)</w:t>
      </w:r>
    </w:p>
    <w:p w14:paraId="2C62E61E" w14:textId="77777777" w:rsidR="00FD15B5" w:rsidRPr="002B2012" w:rsidRDefault="00FD15B5" w:rsidP="002B2012">
      <w:pPr>
        <w:spacing w:line="360" w:lineRule="auto"/>
        <w:ind w:firstLine="360"/>
        <w:jc w:val="right"/>
        <w:rPr>
          <w:sz w:val="28"/>
          <w:szCs w:val="28"/>
          <w:lang w:val="be-BY"/>
        </w:rPr>
      </w:pPr>
    </w:p>
    <w:p w14:paraId="6922CD7C" w14:textId="77777777" w:rsidR="00FD15B5" w:rsidRPr="002B2012" w:rsidRDefault="00FD15B5" w:rsidP="002B2012">
      <w:pPr>
        <w:spacing w:line="360" w:lineRule="auto"/>
        <w:ind w:firstLine="360"/>
        <w:jc w:val="center"/>
        <w:rPr>
          <w:b/>
          <w:bCs/>
          <w:caps/>
          <w:sz w:val="28"/>
          <w:szCs w:val="28"/>
          <w:lang w:val="be-BY"/>
        </w:rPr>
      </w:pPr>
      <w:r>
        <w:rPr>
          <w:b/>
          <w:bCs/>
          <w:caps/>
          <w:sz w:val="28"/>
          <w:szCs w:val="28"/>
          <w:lang w:val="be-BY"/>
        </w:rPr>
        <w:t>назва</w:t>
      </w:r>
    </w:p>
    <w:p w14:paraId="7731FDE9" w14:textId="77777777" w:rsidR="00FD15B5" w:rsidRPr="002B2012" w:rsidRDefault="00FD15B5" w:rsidP="002B2012">
      <w:pPr>
        <w:spacing w:line="360" w:lineRule="auto"/>
        <w:ind w:firstLine="567"/>
        <w:rPr>
          <w:bCs/>
          <w:sz w:val="28"/>
          <w:szCs w:val="28"/>
          <w:lang w:val="be-BY"/>
        </w:rPr>
      </w:pPr>
    </w:p>
    <w:p w14:paraId="53E6DB1D" w14:textId="77777777" w:rsidR="00FD15B5" w:rsidRPr="002B2012" w:rsidRDefault="00FD15B5" w:rsidP="002B2012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B2012">
        <w:rPr>
          <w:sz w:val="28"/>
          <w:szCs w:val="28"/>
          <w:lang w:val="be-BY"/>
        </w:rPr>
        <w:t>Тэкст, тэкст, тэкст, тэкст, тэкст, тэкст, тэкст, тэкст, тэкст, тэкст, тэкст, тэкст, тэкст, тэкст, тэкст, тэкст, тэкст, тэкст, тэкст [1, с. 4], тэкст, тэкст, тэкст, тэкст, тэкст, тэкст, тэкст, тэкст, тэкст, тэкст, тэкст, тэкст, тэкст, тэкст, тэкст, тэкст, тэкст, тэкст, тэкст, тэкст [2, с. 4], тэкст, тэкст, тэкст, тэкст, тэкст, тэкст, тэкст, тэкст, тэкст, тэкст, тэкст, тэкст, тэкст, тэкст, тэкст, тэкст [3, с. 3], тэкст, тэкст, тэкст, тэкст, тэкст, тэкст, тэкст, тэкст, тэкст, тэкст, тэкст, тэкст, тэкст, тэкст [4, с. 4].</w:t>
      </w:r>
    </w:p>
    <w:p w14:paraId="5A70D0F5" w14:textId="77777777" w:rsidR="00FD15B5" w:rsidRPr="002B2012" w:rsidRDefault="00FD15B5" w:rsidP="002B2012">
      <w:pPr>
        <w:spacing w:line="360" w:lineRule="auto"/>
        <w:rPr>
          <w:b/>
          <w:bCs/>
          <w:sz w:val="28"/>
          <w:szCs w:val="28"/>
          <w:lang w:val="be-BY"/>
        </w:rPr>
      </w:pPr>
    </w:p>
    <w:p w14:paraId="350D36A6" w14:textId="77777777" w:rsidR="00FD15B5" w:rsidRPr="002B2012" w:rsidRDefault="00FD15B5" w:rsidP="002B2012">
      <w:pPr>
        <w:spacing w:line="360" w:lineRule="auto"/>
        <w:ind w:firstLine="360"/>
        <w:jc w:val="center"/>
        <w:rPr>
          <w:b/>
          <w:bCs/>
          <w:sz w:val="28"/>
          <w:szCs w:val="28"/>
          <w:lang w:val="be-BY"/>
        </w:rPr>
      </w:pPr>
      <w:r w:rsidRPr="002B2012">
        <w:rPr>
          <w:b/>
          <w:bCs/>
          <w:sz w:val="28"/>
          <w:szCs w:val="28"/>
          <w:lang w:val="be-BY"/>
        </w:rPr>
        <w:t>Спіс літаратуры</w:t>
      </w:r>
    </w:p>
    <w:p w14:paraId="1502CDEE" w14:textId="27A2D152" w:rsidR="00BC4BE0" w:rsidRDefault="00BC4BE0" w:rsidP="002B2012">
      <w:pPr>
        <w:spacing w:line="360" w:lineRule="auto"/>
        <w:ind w:firstLine="360"/>
        <w:jc w:val="center"/>
      </w:pPr>
    </w:p>
    <w:p w14:paraId="628D6A8B" w14:textId="663D3C66" w:rsidR="00BC4BE0" w:rsidRDefault="00BC4BE0" w:rsidP="002B2012">
      <w:pPr>
        <w:spacing w:line="360" w:lineRule="auto"/>
        <w:ind w:firstLine="360"/>
        <w:jc w:val="center"/>
      </w:pPr>
    </w:p>
    <w:p w14:paraId="5642F017" w14:textId="77777777" w:rsidR="00BC4BE0" w:rsidRDefault="00BC4BE0" w:rsidP="002B2012">
      <w:pPr>
        <w:spacing w:line="360" w:lineRule="auto"/>
        <w:ind w:firstLine="360"/>
        <w:jc w:val="center"/>
      </w:pPr>
    </w:p>
    <w:p w14:paraId="4FAF192F" w14:textId="77777777" w:rsidR="00BC4BE0" w:rsidRPr="002B2012" w:rsidRDefault="00BC4BE0" w:rsidP="002B2012">
      <w:pPr>
        <w:spacing w:line="360" w:lineRule="auto"/>
        <w:ind w:firstLine="360"/>
        <w:jc w:val="center"/>
        <w:rPr>
          <w:bCs/>
          <w:sz w:val="28"/>
          <w:szCs w:val="28"/>
          <w:lang w:val="be-BY"/>
        </w:rPr>
      </w:pPr>
    </w:p>
    <w:sectPr w:rsidR="00BC4BE0" w:rsidRPr="002B2012" w:rsidSect="008A5BDE">
      <w:footerReference w:type="even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3AC0" w14:textId="77777777" w:rsidR="006C19CC" w:rsidRDefault="006C19CC" w:rsidP="00AB787C">
      <w:r>
        <w:separator/>
      </w:r>
    </w:p>
  </w:endnote>
  <w:endnote w:type="continuationSeparator" w:id="0">
    <w:p w14:paraId="73AEFCAE" w14:textId="77777777" w:rsidR="006C19CC" w:rsidRDefault="006C19CC" w:rsidP="00A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4157" w14:textId="77777777" w:rsidR="00FD15B5" w:rsidRPr="00027218" w:rsidRDefault="00FD15B5" w:rsidP="00027218">
    <w:pPr>
      <w:pStyle w:val="a9"/>
      <w:rPr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27"/>
    </w:tblGrid>
    <w:tr w:rsidR="00FD15B5" w:rsidRPr="002802E3" w14:paraId="2B4ECFC1" w14:textId="77777777" w:rsidTr="002860E1">
      <w:tc>
        <w:tcPr>
          <w:tcW w:w="4927" w:type="dxa"/>
          <w:tcBorders>
            <w:top w:val="nil"/>
            <w:left w:val="nil"/>
            <w:bottom w:val="nil"/>
            <w:right w:val="nil"/>
          </w:tcBorders>
        </w:tcPr>
        <w:p w14:paraId="329F7B6D" w14:textId="77777777" w:rsidR="00FD15B5" w:rsidRPr="002860E1" w:rsidRDefault="00FD15B5" w:rsidP="00027218">
          <w:pPr>
            <w:pStyle w:val="a9"/>
            <w:rPr>
              <w:sz w:val="18"/>
              <w:szCs w:val="18"/>
            </w:rPr>
          </w:pPr>
        </w:p>
      </w:tc>
    </w:tr>
  </w:tbl>
  <w:p w14:paraId="0984D9B6" w14:textId="77777777" w:rsidR="00FD15B5" w:rsidRPr="00027218" w:rsidRDefault="00FD15B5" w:rsidP="00027218">
    <w:pPr>
      <w:pStyle w:val="a9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F2CF" w14:textId="77777777" w:rsidR="006C19CC" w:rsidRDefault="006C19CC" w:rsidP="00AB787C">
      <w:r>
        <w:separator/>
      </w:r>
    </w:p>
  </w:footnote>
  <w:footnote w:type="continuationSeparator" w:id="0">
    <w:p w14:paraId="784AFF3A" w14:textId="77777777" w:rsidR="006C19CC" w:rsidRDefault="006C19CC" w:rsidP="00AB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CB4"/>
    <w:multiLevelType w:val="hybridMultilevel"/>
    <w:tmpl w:val="1E3082D6"/>
    <w:lvl w:ilvl="0" w:tplc="C6FC265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6F628D5"/>
    <w:multiLevelType w:val="hybridMultilevel"/>
    <w:tmpl w:val="6060A3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36A2F"/>
    <w:multiLevelType w:val="hybridMultilevel"/>
    <w:tmpl w:val="D2BAAA40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CCE"/>
    <w:multiLevelType w:val="hybridMultilevel"/>
    <w:tmpl w:val="C486C0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502B5238"/>
    <w:multiLevelType w:val="hybridMultilevel"/>
    <w:tmpl w:val="F37C5BB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E2220"/>
    <w:multiLevelType w:val="hybridMultilevel"/>
    <w:tmpl w:val="A3C6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6B5757"/>
    <w:multiLevelType w:val="hybridMultilevel"/>
    <w:tmpl w:val="B1B4C2AE"/>
    <w:lvl w:ilvl="0" w:tplc="8152B49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37D74A6"/>
    <w:multiLevelType w:val="hybridMultilevel"/>
    <w:tmpl w:val="B76E904A"/>
    <w:lvl w:ilvl="0" w:tplc="75A6EE62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C6D3399"/>
    <w:multiLevelType w:val="hybridMultilevel"/>
    <w:tmpl w:val="76341E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7F9A17C7"/>
    <w:multiLevelType w:val="hybridMultilevel"/>
    <w:tmpl w:val="AA146DD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A"/>
    <w:rsid w:val="00002299"/>
    <w:rsid w:val="00007682"/>
    <w:rsid w:val="00027218"/>
    <w:rsid w:val="00033367"/>
    <w:rsid w:val="00033B8C"/>
    <w:rsid w:val="000612DB"/>
    <w:rsid w:val="00063673"/>
    <w:rsid w:val="00064DB0"/>
    <w:rsid w:val="00070F8E"/>
    <w:rsid w:val="000A0842"/>
    <w:rsid w:val="000A509B"/>
    <w:rsid w:val="000B446A"/>
    <w:rsid w:val="000B4516"/>
    <w:rsid w:val="000B6ACD"/>
    <w:rsid w:val="000F6955"/>
    <w:rsid w:val="0011269A"/>
    <w:rsid w:val="00116E2A"/>
    <w:rsid w:val="00127C98"/>
    <w:rsid w:val="001310AA"/>
    <w:rsid w:val="00133779"/>
    <w:rsid w:val="00157F6C"/>
    <w:rsid w:val="001619C2"/>
    <w:rsid w:val="00165540"/>
    <w:rsid w:val="00177FF5"/>
    <w:rsid w:val="00186AC7"/>
    <w:rsid w:val="00195B1B"/>
    <w:rsid w:val="001B575B"/>
    <w:rsid w:val="001E7296"/>
    <w:rsid w:val="001F5F8D"/>
    <w:rsid w:val="00204E85"/>
    <w:rsid w:val="00207AAE"/>
    <w:rsid w:val="0021295C"/>
    <w:rsid w:val="0021621F"/>
    <w:rsid w:val="00220A7A"/>
    <w:rsid w:val="00236163"/>
    <w:rsid w:val="002507FF"/>
    <w:rsid w:val="0025488B"/>
    <w:rsid w:val="00256E14"/>
    <w:rsid w:val="00260F30"/>
    <w:rsid w:val="002802E3"/>
    <w:rsid w:val="002860E1"/>
    <w:rsid w:val="00290F4D"/>
    <w:rsid w:val="002A565D"/>
    <w:rsid w:val="002B2012"/>
    <w:rsid w:val="002B3769"/>
    <w:rsid w:val="002C3F9E"/>
    <w:rsid w:val="002C4008"/>
    <w:rsid w:val="002C6C86"/>
    <w:rsid w:val="002D76C1"/>
    <w:rsid w:val="002E034F"/>
    <w:rsid w:val="002E67D8"/>
    <w:rsid w:val="003136CB"/>
    <w:rsid w:val="003231A0"/>
    <w:rsid w:val="003302D0"/>
    <w:rsid w:val="00342894"/>
    <w:rsid w:val="00347842"/>
    <w:rsid w:val="003606A8"/>
    <w:rsid w:val="003755F7"/>
    <w:rsid w:val="00382D73"/>
    <w:rsid w:val="003B0178"/>
    <w:rsid w:val="003C635D"/>
    <w:rsid w:val="003D61DB"/>
    <w:rsid w:val="003E005C"/>
    <w:rsid w:val="003E3877"/>
    <w:rsid w:val="003F54ED"/>
    <w:rsid w:val="00412279"/>
    <w:rsid w:val="00430FE1"/>
    <w:rsid w:val="00442C33"/>
    <w:rsid w:val="004449AD"/>
    <w:rsid w:val="00464A3B"/>
    <w:rsid w:val="0047190D"/>
    <w:rsid w:val="00476A91"/>
    <w:rsid w:val="00487762"/>
    <w:rsid w:val="00490640"/>
    <w:rsid w:val="00493A35"/>
    <w:rsid w:val="004968D9"/>
    <w:rsid w:val="004A0357"/>
    <w:rsid w:val="004B54BB"/>
    <w:rsid w:val="004C1202"/>
    <w:rsid w:val="004C5111"/>
    <w:rsid w:val="004C594C"/>
    <w:rsid w:val="004C70E5"/>
    <w:rsid w:val="004E36DE"/>
    <w:rsid w:val="004E3D33"/>
    <w:rsid w:val="004F67B3"/>
    <w:rsid w:val="00504BFE"/>
    <w:rsid w:val="00507785"/>
    <w:rsid w:val="00514EDF"/>
    <w:rsid w:val="005223D2"/>
    <w:rsid w:val="005270F3"/>
    <w:rsid w:val="005610BF"/>
    <w:rsid w:val="00561577"/>
    <w:rsid w:val="00565D33"/>
    <w:rsid w:val="005D0A39"/>
    <w:rsid w:val="005E0BC6"/>
    <w:rsid w:val="005F0DF2"/>
    <w:rsid w:val="005F7FF1"/>
    <w:rsid w:val="006017F1"/>
    <w:rsid w:val="00606F2E"/>
    <w:rsid w:val="0061358D"/>
    <w:rsid w:val="00615EE6"/>
    <w:rsid w:val="00617054"/>
    <w:rsid w:val="00621B27"/>
    <w:rsid w:val="006254E5"/>
    <w:rsid w:val="00664530"/>
    <w:rsid w:val="00666A32"/>
    <w:rsid w:val="0066743F"/>
    <w:rsid w:val="00670212"/>
    <w:rsid w:val="00690DC6"/>
    <w:rsid w:val="00695D33"/>
    <w:rsid w:val="006C19CC"/>
    <w:rsid w:val="006C6306"/>
    <w:rsid w:val="006E42C8"/>
    <w:rsid w:val="00711843"/>
    <w:rsid w:val="00723E86"/>
    <w:rsid w:val="00725361"/>
    <w:rsid w:val="00747915"/>
    <w:rsid w:val="00763F3A"/>
    <w:rsid w:val="00766451"/>
    <w:rsid w:val="007844C5"/>
    <w:rsid w:val="0078586A"/>
    <w:rsid w:val="007C2FAD"/>
    <w:rsid w:val="007C4536"/>
    <w:rsid w:val="007C796C"/>
    <w:rsid w:val="007E3AA1"/>
    <w:rsid w:val="007F2A02"/>
    <w:rsid w:val="00804ADC"/>
    <w:rsid w:val="008403E0"/>
    <w:rsid w:val="00841329"/>
    <w:rsid w:val="00851AE6"/>
    <w:rsid w:val="00872CDF"/>
    <w:rsid w:val="00881395"/>
    <w:rsid w:val="00881A60"/>
    <w:rsid w:val="0088381F"/>
    <w:rsid w:val="0089566E"/>
    <w:rsid w:val="008A066B"/>
    <w:rsid w:val="008A5BDE"/>
    <w:rsid w:val="008D2418"/>
    <w:rsid w:val="008E01D2"/>
    <w:rsid w:val="008E2AD8"/>
    <w:rsid w:val="008F03EB"/>
    <w:rsid w:val="008F102E"/>
    <w:rsid w:val="00911392"/>
    <w:rsid w:val="00912955"/>
    <w:rsid w:val="00916A3B"/>
    <w:rsid w:val="00916E8E"/>
    <w:rsid w:val="009404D1"/>
    <w:rsid w:val="00961FE4"/>
    <w:rsid w:val="00964AFB"/>
    <w:rsid w:val="00970014"/>
    <w:rsid w:val="009730A2"/>
    <w:rsid w:val="00983ABB"/>
    <w:rsid w:val="009900E8"/>
    <w:rsid w:val="00990AB2"/>
    <w:rsid w:val="0099189E"/>
    <w:rsid w:val="00991BA2"/>
    <w:rsid w:val="00993E24"/>
    <w:rsid w:val="009A3F49"/>
    <w:rsid w:val="009C6CAB"/>
    <w:rsid w:val="009E1D9D"/>
    <w:rsid w:val="009E2070"/>
    <w:rsid w:val="009E4B74"/>
    <w:rsid w:val="00A0214D"/>
    <w:rsid w:val="00A0224D"/>
    <w:rsid w:val="00A265E7"/>
    <w:rsid w:val="00A27423"/>
    <w:rsid w:val="00A274D1"/>
    <w:rsid w:val="00A6094E"/>
    <w:rsid w:val="00A61B2F"/>
    <w:rsid w:val="00A62696"/>
    <w:rsid w:val="00A63D21"/>
    <w:rsid w:val="00A7481E"/>
    <w:rsid w:val="00A7730C"/>
    <w:rsid w:val="00A83849"/>
    <w:rsid w:val="00A85FDB"/>
    <w:rsid w:val="00A86663"/>
    <w:rsid w:val="00A93B9F"/>
    <w:rsid w:val="00A9590D"/>
    <w:rsid w:val="00AA13E2"/>
    <w:rsid w:val="00AA16CE"/>
    <w:rsid w:val="00AA6012"/>
    <w:rsid w:val="00AB787C"/>
    <w:rsid w:val="00AC25FE"/>
    <w:rsid w:val="00AC3C3B"/>
    <w:rsid w:val="00AD3D9F"/>
    <w:rsid w:val="00AE5763"/>
    <w:rsid w:val="00AE7238"/>
    <w:rsid w:val="00B07CDF"/>
    <w:rsid w:val="00B10E2B"/>
    <w:rsid w:val="00B23F94"/>
    <w:rsid w:val="00B2789D"/>
    <w:rsid w:val="00B43A55"/>
    <w:rsid w:val="00B50514"/>
    <w:rsid w:val="00B5790B"/>
    <w:rsid w:val="00B65CB2"/>
    <w:rsid w:val="00B70D87"/>
    <w:rsid w:val="00B93059"/>
    <w:rsid w:val="00BA4C23"/>
    <w:rsid w:val="00BB51F8"/>
    <w:rsid w:val="00BB5D0F"/>
    <w:rsid w:val="00BC0B20"/>
    <w:rsid w:val="00BC4BE0"/>
    <w:rsid w:val="00BD222E"/>
    <w:rsid w:val="00BE114A"/>
    <w:rsid w:val="00BF42ED"/>
    <w:rsid w:val="00BF49C0"/>
    <w:rsid w:val="00BF7BE1"/>
    <w:rsid w:val="00C16B3B"/>
    <w:rsid w:val="00C2283B"/>
    <w:rsid w:val="00C22BF9"/>
    <w:rsid w:val="00C5663A"/>
    <w:rsid w:val="00C76E01"/>
    <w:rsid w:val="00C90613"/>
    <w:rsid w:val="00C94415"/>
    <w:rsid w:val="00CA382C"/>
    <w:rsid w:val="00CB5A96"/>
    <w:rsid w:val="00CB5C09"/>
    <w:rsid w:val="00CC268B"/>
    <w:rsid w:val="00CC5EBA"/>
    <w:rsid w:val="00CE0BF8"/>
    <w:rsid w:val="00CE22F0"/>
    <w:rsid w:val="00CE2CBF"/>
    <w:rsid w:val="00CF6CAB"/>
    <w:rsid w:val="00D051FD"/>
    <w:rsid w:val="00D11214"/>
    <w:rsid w:val="00D61076"/>
    <w:rsid w:val="00D64A00"/>
    <w:rsid w:val="00D66F2B"/>
    <w:rsid w:val="00D74B63"/>
    <w:rsid w:val="00D77026"/>
    <w:rsid w:val="00DA26DC"/>
    <w:rsid w:val="00DC330D"/>
    <w:rsid w:val="00DE07A0"/>
    <w:rsid w:val="00DF45D8"/>
    <w:rsid w:val="00E2742B"/>
    <w:rsid w:val="00E32F0E"/>
    <w:rsid w:val="00E40F87"/>
    <w:rsid w:val="00E43E70"/>
    <w:rsid w:val="00E500E0"/>
    <w:rsid w:val="00E530E6"/>
    <w:rsid w:val="00E7530E"/>
    <w:rsid w:val="00E81018"/>
    <w:rsid w:val="00E86DBF"/>
    <w:rsid w:val="00E87F15"/>
    <w:rsid w:val="00E92E41"/>
    <w:rsid w:val="00E95C23"/>
    <w:rsid w:val="00EA5483"/>
    <w:rsid w:val="00EB4374"/>
    <w:rsid w:val="00EC251E"/>
    <w:rsid w:val="00ED0BC0"/>
    <w:rsid w:val="00ED270B"/>
    <w:rsid w:val="00F03A51"/>
    <w:rsid w:val="00F1672A"/>
    <w:rsid w:val="00F235A6"/>
    <w:rsid w:val="00F23C7F"/>
    <w:rsid w:val="00F27D20"/>
    <w:rsid w:val="00F3592F"/>
    <w:rsid w:val="00F51ECA"/>
    <w:rsid w:val="00F52744"/>
    <w:rsid w:val="00F54833"/>
    <w:rsid w:val="00F55A57"/>
    <w:rsid w:val="00F640FF"/>
    <w:rsid w:val="00F738A9"/>
    <w:rsid w:val="00F7391E"/>
    <w:rsid w:val="00F93915"/>
    <w:rsid w:val="00FA55F4"/>
    <w:rsid w:val="00FB1622"/>
    <w:rsid w:val="00FB23E9"/>
    <w:rsid w:val="00FC02F5"/>
    <w:rsid w:val="00FC381F"/>
    <w:rsid w:val="00FD15B5"/>
    <w:rsid w:val="00FE3142"/>
    <w:rsid w:val="00FE3381"/>
    <w:rsid w:val="00FE35F4"/>
    <w:rsid w:val="00FE667A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EE908"/>
  <w15:docId w15:val="{38D8707A-6F6D-4DBE-BE73-E5504F3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E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7BE1"/>
    <w:pPr>
      <w:keepNext/>
      <w:jc w:val="center"/>
      <w:outlineLvl w:val="2"/>
    </w:pPr>
    <w:rPr>
      <w:b/>
      <w:sz w:val="28"/>
      <w:szCs w:val="32"/>
      <w:lang w:val="be-BY"/>
    </w:rPr>
  </w:style>
  <w:style w:type="paragraph" w:styleId="8">
    <w:name w:val="heading 8"/>
    <w:basedOn w:val="a"/>
    <w:next w:val="a"/>
    <w:link w:val="80"/>
    <w:uiPriority w:val="99"/>
    <w:qFormat/>
    <w:rsid w:val="00BF7BE1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F7BE1"/>
    <w:rPr>
      <w:rFonts w:ascii="Times New Roman" w:hAnsi="Times New Roman" w:cs="Times New Roman"/>
      <w:b/>
      <w:kern w:val="0"/>
      <w:sz w:val="32"/>
      <w:szCs w:val="32"/>
      <w:lang w:val="be-BY" w:eastAsia="ru-RU"/>
    </w:rPr>
  </w:style>
  <w:style w:type="character" w:customStyle="1" w:styleId="80">
    <w:name w:val="Заголовок 8 Знак"/>
    <w:link w:val="8"/>
    <w:uiPriority w:val="99"/>
    <w:semiHidden/>
    <w:locked/>
    <w:rsid w:val="00BF7BE1"/>
    <w:rPr>
      <w:rFonts w:ascii="Calibri Light" w:hAnsi="Calibri Light" w:cs="Times New Roman"/>
      <w:color w:val="272727"/>
      <w:kern w:val="0"/>
      <w:sz w:val="21"/>
      <w:szCs w:val="21"/>
      <w:lang w:val="ru-RU" w:eastAsia="ru-RU"/>
    </w:rPr>
  </w:style>
  <w:style w:type="paragraph" w:styleId="a3">
    <w:name w:val="Body Text Indent"/>
    <w:basedOn w:val="a"/>
    <w:link w:val="a4"/>
    <w:uiPriority w:val="99"/>
    <w:rsid w:val="00BF7BE1"/>
    <w:pPr>
      <w:ind w:firstLine="360"/>
      <w:jc w:val="both"/>
    </w:pPr>
    <w:rPr>
      <w:i/>
      <w:iCs/>
      <w:sz w:val="28"/>
      <w:szCs w:val="28"/>
      <w:lang w:val="be-BY"/>
    </w:rPr>
  </w:style>
  <w:style w:type="character" w:customStyle="1" w:styleId="a4">
    <w:name w:val="Основной текст с отступом Знак"/>
    <w:link w:val="a3"/>
    <w:uiPriority w:val="99"/>
    <w:locked/>
    <w:rsid w:val="00BF7BE1"/>
    <w:rPr>
      <w:rFonts w:ascii="Times New Roman" w:hAnsi="Times New Roman" w:cs="Times New Roman"/>
      <w:i/>
      <w:iCs/>
      <w:kern w:val="0"/>
      <w:sz w:val="28"/>
      <w:szCs w:val="28"/>
      <w:lang w:val="be-BY" w:eastAsia="ru-RU"/>
    </w:rPr>
  </w:style>
  <w:style w:type="character" w:styleId="a5">
    <w:name w:val="Hyperlink"/>
    <w:uiPriority w:val="99"/>
    <w:rsid w:val="00BF7BE1"/>
    <w:rPr>
      <w:rFonts w:cs="Times New Roman"/>
      <w:color w:val="0000FF"/>
      <w:u w:val="single"/>
    </w:rPr>
  </w:style>
  <w:style w:type="paragraph" w:customStyle="1" w:styleId="p-consnonformat">
    <w:name w:val="p-consnonformat"/>
    <w:basedOn w:val="a"/>
    <w:uiPriority w:val="99"/>
    <w:rsid w:val="00BF7BE1"/>
    <w:pPr>
      <w:spacing w:before="100" w:beforeAutospacing="1" w:after="100" w:afterAutospacing="1"/>
    </w:pPr>
  </w:style>
  <w:style w:type="character" w:customStyle="1" w:styleId="h-consnonformat">
    <w:name w:val="h-consnonformat"/>
    <w:uiPriority w:val="99"/>
    <w:rsid w:val="00BF7BE1"/>
    <w:rPr>
      <w:rFonts w:cs="Times New Roman"/>
    </w:rPr>
  </w:style>
  <w:style w:type="paragraph" w:styleId="a6">
    <w:name w:val="List Paragraph"/>
    <w:basedOn w:val="a"/>
    <w:uiPriority w:val="34"/>
    <w:qFormat/>
    <w:rsid w:val="00204E85"/>
    <w:pPr>
      <w:ind w:left="720"/>
      <w:contextualSpacing/>
    </w:pPr>
  </w:style>
  <w:style w:type="paragraph" w:styleId="a7">
    <w:name w:val="header"/>
    <w:basedOn w:val="a"/>
    <w:link w:val="a8"/>
    <w:uiPriority w:val="99"/>
    <w:rsid w:val="00AB787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link w:val="a7"/>
    <w:uiPriority w:val="99"/>
    <w:locked/>
    <w:rsid w:val="00AB787C"/>
    <w:rPr>
      <w:rFonts w:ascii="Times New Roman" w:hAnsi="Times New Roman" w:cs="Times New Roman"/>
      <w:kern w:val="0"/>
      <w:lang w:val="ru-RU" w:eastAsia="ru-RU"/>
    </w:rPr>
  </w:style>
  <w:style w:type="paragraph" w:styleId="a9">
    <w:name w:val="footer"/>
    <w:basedOn w:val="a"/>
    <w:link w:val="aa"/>
    <w:uiPriority w:val="99"/>
    <w:rsid w:val="00AB787C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link w:val="a9"/>
    <w:uiPriority w:val="99"/>
    <w:locked/>
    <w:rsid w:val="00AB787C"/>
    <w:rPr>
      <w:rFonts w:ascii="Times New Roman" w:hAnsi="Times New Roman" w:cs="Times New Roman"/>
      <w:kern w:val="0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F23C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23C7F"/>
    <w:rPr>
      <w:rFonts w:ascii="Tahoma" w:hAnsi="Tahoma" w:cs="Tahoma"/>
      <w:kern w:val="0"/>
      <w:sz w:val="16"/>
      <w:szCs w:val="16"/>
      <w:lang w:val="ru-RU" w:eastAsia="ru-RU"/>
    </w:rPr>
  </w:style>
  <w:style w:type="table" w:styleId="ad">
    <w:name w:val="Table Grid"/>
    <w:basedOn w:val="a1"/>
    <w:uiPriority w:val="99"/>
    <w:rsid w:val="0052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3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Emphasis"/>
    <w:basedOn w:val="a0"/>
    <w:uiPriority w:val="20"/>
    <w:qFormat/>
    <w:locked/>
    <w:rsid w:val="001B5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ak.gov.by/node/8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ІНСТЫТУТ ЛІТАРАТУРАЗНАЎСТВА ІМЯ ЯНКІ КУПАЛЫ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ІНСТЫТУТ ЛІТАРАТУРАЗНАЎСТВА ІМЯ ЯНКІ КУПАЛЫ</dc:title>
  <dc:subject/>
  <dc:creator>Aliaksandr Baranouski</dc:creator>
  <cp:keywords/>
  <dc:description/>
  <cp:lastModifiedBy>User</cp:lastModifiedBy>
  <cp:revision>29</cp:revision>
  <cp:lastPrinted>2025-03-13T09:33:00Z</cp:lastPrinted>
  <dcterms:created xsi:type="dcterms:W3CDTF">2025-04-14T07:20:00Z</dcterms:created>
  <dcterms:modified xsi:type="dcterms:W3CDTF">2025-04-17T09:30:00Z</dcterms:modified>
</cp:coreProperties>
</file>