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C015E" w14:textId="22617E22" w:rsidR="00B16805" w:rsidRPr="00B16805" w:rsidRDefault="00B16805" w:rsidP="003C56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805">
        <w:rPr>
          <w:rFonts w:ascii="Times New Roman" w:hAnsi="Times New Roman" w:cs="Times New Roman"/>
          <w:bCs/>
          <w:sz w:val="28"/>
          <w:szCs w:val="28"/>
        </w:rPr>
        <w:t xml:space="preserve">У межах навуковага семінару </w:t>
      </w:r>
    </w:p>
    <w:p w14:paraId="35128412" w14:textId="6DE6E7B6" w:rsidR="00B16805" w:rsidRDefault="00B16805" w:rsidP="003C5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“Акту</w:t>
      </w:r>
      <w:r w:rsidR="003C3CC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льныя праблемы сучаснай фалькларыстыкі”</w:t>
      </w:r>
    </w:p>
    <w:p w14:paraId="642D3336" w14:textId="5DA6CD98" w:rsidR="00B16805" w:rsidRPr="00B16805" w:rsidRDefault="00B16805" w:rsidP="003C56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805">
        <w:rPr>
          <w:rFonts w:ascii="Times New Roman" w:hAnsi="Times New Roman" w:cs="Times New Roman"/>
          <w:bCs/>
          <w:sz w:val="28"/>
          <w:szCs w:val="28"/>
        </w:rPr>
        <w:t xml:space="preserve">запрашаем да ўдзелу </w:t>
      </w:r>
    </w:p>
    <w:p w14:paraId="70377236" w14:textId="49C7736E" w:rsidR="007A281C" w:rsidRPr="007A281C" w:rsidRDefault="007A281C" w:rsidP="003C5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81C">
        <w:rPr>
          <w:rFonts w:ascii="Times New Roman" w:hAnsi="Times New Roman" w:cs="Times New Roman"/>
          <w:b/>
          <w:bCs/>
          <w:sz w:val="28"/>
          <w:szCs w:val="28"/>
        </w:rPr>
        <w:t>Круглы стол</w:t>
      </w:r>
    </w:p>
    <w:p w14:paraId="6D538A94" w14:textId="50A57C94" w:rsidR="007A281C" w:rsidRPr="003C5655" w:rsidRDefault="003C3CCC" w:rsidP="003C5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44808" w:rsidRPr="00B44808">
        <w:rPr>
          <w:rFonts w:ascii="Times New Roman" w:hAnsi="Times New Roman" w:cs="Times New Roman"/>
          <w:b/>
          <w:bCs/>
          <w:sz w:val="28"/>
          <w:szCs w:val="28"/>
        </w:rPr>
        <w:t>Беларуская народная казка ў кніжных ілюстрацыях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bookmarkStart w:id="0" w:name="_GoBack"/>
      <w:bookmarkEnd w:id="0"/>
    </w:p>
    <w:p w14:paraId="58305FB2" w14:textId="37B1AD70" w:rsidR="004C4B62" w:rsidRDefault="004C4B62" w:rsidP="003C5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281C">
        <w:rPr>
          <w:rFonts w:ascii="Times New Roman" w:hAnsi="Times New Roman" w:cs="Times New Roman"/>
          <w:sz w:val="28"/>
          <w:szCs w:val="28"/>
        </w:rPr>
        <w:t>Увага слухачоў</w:t>
      </w:r>
      <w:r w:rsidR="005673B9" w:rsidRPr="007A281C">
        <w:rPr>
          <w:rFonts w:ascii="Times New Roman" w:hAnsi="Times New Roman" w:cs="Times New Roman"/>
          <w:sz w:val="28"/>
          <w:szCs w:val="28"/>
        </w:rPr>
        <w:t>,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5673B9" w:rsidRPr="007A281C">
        <w:rPr>
          <w:rFonts w:ascii="Times New Roman" w:hAnsi="Times New Roman" w:cs="Times New Roman"/>
          <w:sz w:val="28"/>
          <w:szCs w:val="28"/>
        </w:rPr>
        <w:t>а пазней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5673B9" w:rsidRPr="007A281C">
        <w:rPr>
          <w:rFonts w:ascii="Times New Roman" w:hAnsi="Times New Roman" w:cs="Times New Roman"/>
          <w:sz w:val="28"/>
          <w:szCs w:val="28"/>
        </w:rPr>
        <w:t xml:space="preserve">і </w:t>
      </w:r>
      <w:r w:rsidRPr="007A281C">
        <w:rPr>
          <w:rFonts w:ascii="Times New Roman" w:hAnsi="Times New Roman" w:cs="Times New Roman"/>
          <w:sz w:val="28"/>
          <w:szCs w:val="28"/>
        </w:rPr>
        <w:t>чытачоў</w:t>
      </w:r>
      <w:r w:rsidR="00907301">
        <w:rPr>
          <w:rFonts w:ascii="Times New Roman" w:hAnsi="Times New Roman" w:cs="Times New Roman"/>
          <w:sz w:val="28"/>
          <w:szCs w:val="28"/>
        </w:rPr>
        <w:t>,</w:t>
      </w:r>
      <w:r w:rsidRPr="007A281C">
        <w:rPr>
          <w:rFonts w:ascii="Times New Roman" w:hAnsi="Times New Roman" w:cs="Times New Roman"/>
          <w:sz w:val="28"/>
          <w:szCs w:val="28"/>
        </w:rPr>
        <w:t xml:space="preserve"> да казкі трывае </w:t>
      </w:r>
      <w:r w:rsidR="005673B9" w:rsidRPr="007A281C">
        <w:rPr>
          <w:rFonts w:ascii="Times New Roman" w:hAnsi="Times New Roman" w:cs="Times New Roman"/>
          <w:sz w:val="28"/>
          <w:szCs w:val="28"/>
        </w:rPr>
        <w:t>адвеку</w:t>
      </w:r>
      <w:r w:rsidRPr="007A281C">
        <w:rPr>
          <w:rFonts w:ascii="Times New Roman" w:hAnsi="Times New Roman" w:cs="Times New Roman"/>
          <w:sz w:val="28"/>
          <w:szCs w:val="28"/>
        </w:rPr>
        <w:t xml:space="preserve">, </w:t>
      </w:r>
      <w:r w:rsidR="005673B9" w:rsidRPr="007A281C">
        <w:rPr>
          <w:rFonts w:ascii="Times New Roman" w:hAnsi="Times New Roman" w:cs="Times New Roman"/>
          <w:sz w:val="28"/>
          <w:szCs w:val="28"/>
        </w:rPr>
        <w:t>але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5673B9" w:rsidRPr="007A281C">
        <w:rPr>
          <w:rFonts w:ascii="Times New Roman" w:hAnsi="Times New Roman" w:cs="Times New Roman"/>
          <w:sz w:val="28"/>
          <w:szCs w:val="28"/>
        </w:rPr>
        <w:t>толькі апошнія два-тры стагоддзі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907301">
        <w:rPr>
          <w:rFonts w:ascii="Times New Roman" w:hAnsi="Times New Roman" w:cs="Times New Roman"/>
          <w:sz w:val="28"/>
          <w:szCs w:val="28"/>
        </w:rPr>
        <w:t>казка</w:t>
      </w:r>
      <w:r w:rsidRPr="007A281C">
        <w:rPr>
          <w:rFonts w:ascii="Times New Roman" w:hAnsi="Times New Roman" w:cs="Times New Roman"/>
          <w:sz w:val="28"/>
          <w:szCs w:val="28"/>
        </w:rPr>
        <w:t xml:space="preserve"> ста</w:t>
      </w:r>
      <w:r w:rsidR="005673B9" w:rsidRPr="007A281C">
        <w:rPr>
          <w:rFonts w:ascii="Times New Roman" w:hAnsi="Times New Roman" w:cs="Times New Roman"/>
          <w:sz w:val="28"/>
          <w:szCs w:val="28"/>
        </w:rPr>
        <w:t>л</w:t>
      </w:r>
      <w:r w:rsidRPr="007A281C">
        <w:rPr>
          <w:rFonts w:ascii="Times New Roman" w:hAnsi="Times New Roman" w:cs="Times New Roman"/>
          <w:sz w:val="28"/>
          <w:szCs w:val="28"/>
        </w:rPr>
        <w:t>а аб’екта</w:t>
      </w:r>
      <w:r w:rsidR="005673B9" w:rsidRPr="007A281C">
        <w:rPr>
          <w:rFonts w:ascii="Times New Roman" w:hAnsi="Times New Roman" w:cs="Times New Roman"/>
          <w:sz w:val="28"/>
          <w:szCs w:val="28"/>
        </w:rPr>
        <w:t xml:space="preserve">м </w:t>
      </w:r>
      <w:r w:rsidR="00291CFA">
        <w:rPr>
          <w:rFonts w:ascii="Times New Roman" w:hAnsi="Times New Roman" w:cs="Times New Roman"/>
          <w:sz w:val="28"/>
          <w:szCs w:val="28"/>
        </w:rPr>
        <w:t xml:space="preserve">усебаковага </w:t>
      </w:r>
      <w:r w:rsidR="005673B9" w:rsidRPr="007A281C">
        <w:rPr>
          <w:rFonts w:ascii="Times New Roman" w:hAnsi="Times New Roman" w:cs="Times New Roman"/>
          <w:sz w:val="28"/>
          <w:szCs w:val="28"/>
        </w:rPr>
        <w:t>вывучэння,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5673B9" w:rsidRPr="007A281C">
        <w:rPr>
          <w:rFonts w:ascii="Times New Roman" w:hAnsi="Times New Roman" w:cs="Times New Roman"/>
          <w:sz w:val="28"/>
          <w:szCs w:val="28"/>
        </w:rPr>
        <w:t xml:space="preserve">зацягваючы ў сваё поле </w:t>
      </w:r>
      <w:r w:rsidR="007A281C">
        <w:rPr>
          <w:rFonts w:ascii="Times New Roman" w:hAnsi="Times New Roman" w:cs="Times New Roman"/>
          <w:sz w:val="28"/>
          <w:szCs w:val="28"/>
        </w:rPr>
        <w:t xml:space="preserve">ўсё </w:t>
      </w:r>
      <w:r w:rsidR="005673B9" w:rsidRPr="007A281C">
        <w:rPr>
          <w:rFonts w:ascii="Times New Roman" w:hAnsi="Times New Roman" w:cs="Times New Roman"/>
          <w:sz w:val="28"/>
          <w:szCs w:val="28"/>
        </w:rPr>
        <w:t>новыя і новыя галіны ведаў</w:t>
      </w:r>
      <w:r w:rsidRPr="007A281C">
        <w:rPr>
          <w:rFonts w:ascii="Times New Roman" w:hAnsi="Times New Roman" w:cs="Times New Roman"/>
          <w:sz w:val="28"/>
          <w:szCs w:val="28"/>
        </w:rPr>
        <w:t xml:space="preserve">. </w:t>
      </w:r>
      <w:r w:rsidR="003C5655">
        <w:rPr>
          <w:rFonts w:ascii="Times New Roman" w:hAnsi="Times New Roman" w:cs="Times New Roman"/>
          <w:sz w:val="28"/>
          <w:szCs w:val="28"/>
        </w:rPr>
        <w:t xml:space="preserve"> К</w:t>
      </w:r>
      <w:r w:rsidRPr="007A281C">
        <w:rPr>
          <w:rFonts w:ascii="Times New Roman" w:hAnsi="Times New Roman" w:cs="Times New Roman"/>
          <w:sz w:val="28"/>
          <w:szCs w:val="28"/>
        </w:rPr>
        <w:t>азка трывала займае сваё месца ў сучасных грамадскіх праектах сам</w:t>
      </w:r>
      <w:r w:rsidR="00907301">
        <w:rPr>
          <w:rFonts w:ascii="Times New Roman" w:hAnsi="Times New Roman" w:cs="Times New Roman"/>
          <w:sz w:val="28"/>
          <w:szCs w:val="28"/>
        </w:rPr>
        <w:t>ага</w:t>
      </w:r>
      <w:r w:rsidRPr="007A281C">
        <w:rPr>
          <w:rFonts w:ascii="Times New Roman" w:hAnsi="Times New Roman" w:cs="Times New Roman"/>
          <w:sz w:val="28"/>
          <w:szCs w:val="28"/>
        </w:rPr>
        <w:t xml:space="preserve"> розн</w:t>
      </w:r>
      <w:r w:rsidR="00907301">
        <w:rPr>
          <w:rFonts w:ascii="Times New Roman" w:hAnsi="Times New Roman" w:cs="Times New Roman"/>
          <w:sz w:val="28"/>
          <w:szCs w:val="28"/>
        </w:rPr>
        <w:t>ага кшталту,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907301">
        <w:rPr>
          <w:rFonts w:ascii="Times New Roman" w:hAnsi="Times New Roman" w:cs="Times New Roman"/>
          <w:sz w:val="28"/>
          <w:szCs w:val="28"/>
        </w:rPr>
        <w:t xml:space="preserve">арыентаваных на самыя розныя </w:t>
      </w:r>
      <w:r w:rsidRPr="007A281C">
        <w:rPr>
          <w:rFonts w:ascii="Times New Roman" w:hAnsi="Times New Roman" w:cs="Times New Roman"/>
          <w:sz w:val="28"/>
          <w:szCs w:val="28"/>
        </w:rPr>
        <w:t>аўдыторы</w:t>
      </w:r>
      <w:r w:rsidR="00907301">
        <w:rPr>
          <w:rFonts w:ascii="Times New Roman" w:hAnsi="Times New Roman" w:cs="Times New Roman"/>
          <w:sz w:val="28"/>
          <w:szCs w:val="28"/>
        </w:rPr>
        <w:t>і</w:t>
      </w:r>
      <w:r w:rsidRPr="007A281C">
        <w:rPr>
          <w:rFonts w:ascii="Times New Roman" w:hAnsi="Times New Roman" w:cs="Times New Roman"/>
          <w:sz w:val="28"/>
          <w:szCs w:val="28"/>
        </w:rPr>
        <w:t xml:space="preserve">. </w:t>
      </w:r>
      <w:r w:rsidR="00907301">
        <w:rPr>
          <w:rFonts w:ascii="Times New Roman" w:hAnsi="Times New Roman" w:cs="Times New Roman"/>
          <w:sz w:val="28"/>
          <w:szCs w:val="28"/>
        </w:rPr>
        <w:t xml:space="preserve">І </w:t>
      </w:r>
      <w:r w:rsidR="003C3265">
        <w:rPr>
          <w:rFonts w:ascii="Times New Roman" w:hAnsi="Times New Roman" w:cs="Times New Roman"/>
          <w:sz w:val="28"/>
          <w:szCs w:val="28"/>
        </w:rPr>
        <w:t>не дзіва</w:t>
      </w:r>
      <w:r w:rsidR="00907301">
        <w:rPr>
          <w:rFonts w:ascii="Times New Roman" w:hAnsi="Times New Roman" w:cs="Times New Roman"/>
          <w:sz w:val="28"/>
          <w:szCs w:val="28"/>
        </w:rPr>
        <w:t xml:space="preserve">, пры такой папулярнасці </w:t>
      </w:r>
      <w:r w:rsidRPr="007A281C">
        <w:rPr>
          <w:rFonts w:ascii="Times New Roman" w:hAnsi="Times New Roman" w:cs="Times New Roman"/>
          <w:sz w:val="28"/>
          <w:szCs w:val="28"/>
        </w:rPr>
        <w:t xml:space="preserve">беларуская казка </w:t>
      </w:r>
      <w:r w:rsidR="00907301">
        <w:rPr>
          <w:rFonts w:ascii="Times New Roman" w:hAnsi="Times New Roman" w:cs="Times New Roman"/>
          <w:sz w:val="28"/>
          <w:szCs w:val="28"/>
        </w:rPr>
        <w:t>не магла заставацца па-за ўвагаю мас</w:t>
      </w:r>
      <w:r w:rsidR="003C3265">
        <w:rPr>
          <w:rFonts w:ascii="Times New Roman" w:hAnsi="Times New Roman" w:cs="Times New Roman"/>
          <w:sz w:val="28"/>
          <w:szCs w:val="28"/>
        </w:rPr>
        <w:t>т</w:t>
      </w:r>
      <w:r w:rsidR="00907301">
        <w:rPr>
          <w:rFonts w:ascii="Times New Roman" w:hAnsi="Times New Roman" w:cs="Times New Roman"/>
          <w:sz w:val="28"/>
          <w:szCs w:val="28"/>
        </w:rPr>
        <w:t xml:space="preserve">акоў, </w:t>
      </w:r>
      <w:r w:rsidR="003C3265">
        <w:rPr>
          <w:rFonts w:ascii="Times New Roman" w:hAnsi="Times New Roman" w:cs="Times New Roman"/>
          <w:sz w:val="28"/>
          <w:szCs w:val="28"/>
        </w:rPr>
        <w:t xml:space="preserve">увесь час </w:t>
      </w:r>
      <w:r w:rsidR="00907301">
        <w:rPr>
          <w:rFonts w:ascii="Times New Roman" w:hAnsi="Times New Roman" w:cs="Times New Roman"/>
          <w:sz w:val="28"/>
          <w:szCs w:val="28"/>
        </w:rPr>
        <w:t xml:space="preserve">яна </w:t>
      </w:r>
      <w:r w:rsidRPr="007A281C">
        <w:rPr>
          <w:rFonts w:ascii="Times New Roman" w:hAnsi="Times New Roman" w:cs="Times New Roman"/>
          <w:sz w:val="28"/>
          <w:szCs w:val="28"/>
        </w:rPr>
        <w:t xml:space="preserve">актыўна выдавалася і </w:t>
      </w:r>
      <w:r w:rsidR="00907301">
        <w:rPr>
          <w:rFonts w:ascii="Times New Roman" w:hAnsi="Times New Roman" w:cs="Times New Roman"/>
          <w:sz w:val="28"/>
          <w:szCs w:val="28"/>
        </w:rPr>
        <w:t xml:space="preserve">багата </w:t>
      </w:r>
      <w:r w:rsidRPr="007A281C">
        <w:rPr>
          <w:rFonts w:ascii="Times New Roman" w:hAnsi="Times New Roman" w:cs="Times New Roman"/>
          <w:sz w:val="28"/>
          <w:szCs w:val="28"/>
        </w:rPr>
        <w:t xml:space="preserve">ілюстравалася. </w:t>
      </w:r>
      <w:r w:rsidR="00907301">
        <w:rPr>
          <w:rFonts w:ascii="Times New Roman" w:hAnsi="Times New Roman" w:cs="Times New Roman"/>
          <w:sz w:val="28"/>
          <w:szCs w:val="28"/>
        </w:rPr>
        <w:t>Можна б</w:t>
      </w:r>
      <w:r w:rsidRPr="007A281C">
        <w:rPr>
          <w:rFonts w:ascii="Times New Roman" w:hAnsi="Times New Roman" w:cs="Times New Roman"/>
          <w:sz w:val="28"/>
          <w:szCs w:val="28"/>
        </w:rPr>
        <w:t>ез перабольшанняў</w:t>
      </w:r>
      <w:r w:rsidR="00907301" w:rsidRPr="00907301">
        <w:rPr>
          <w:rFonts w:ascii="Times New Roman" w:hAnsi="Times New Roman" w:cs="Times New Roman"/>
          <w:sz w:val="28"/>
          <w:szCs w:val="28"/>
        </w:rPr>
        <w:t xml:space="preserve"> </w:t>
      </w:r>
      <w:r w:rsidR="00907301">
        <w:rPr>
          <w:rFonts w:ascii="Times New Roman" w:hAnsi="Times New Roman" w:cs="Times New Roman"/>
          <w:sz w:val="28"/>
          <w:szCs w:val="28"/>
        </w:rPr>
        <w:t>сказаць</w:t>
      </w:r>
      <w:r w:rsidRPr="007A281C">
        <w:rPr>
          <w:rFonts w:ascii="Times New Roman" w:hAnsi="Times New Roman" w:cs="Times New Roman"/>
          <w:sz w:val="28"/>
          <w:szCs w:val="28"/>
        </w:rPr>
        <w:t xml:space="preserve">, </w:t>
      </w:r>
      <w:r w:rsidR="00907301">
        <w:rPr>
          <w:rFonts w:ascii="Times New Roman" w:hAnsi="Times New Roman" w:cs="Times New Roman"/>
          <w:sz w:val="28"/>
          <w:szCs w:val="28"/>
        </w:rPr>
        <w:t xml:space="preserve">што </w:t>
      </w:r>
      <w:r w:rsidRPr="007A281C">
        <w:rPr>
          <w:rFonts w:ascii="Times New Roman" w:hAnsi="Times New Roman" w:cs="Times New Roman"/>
          <w:sz w:val="28"/>
          <w:szCs w:val="28"/>
        </w:rPr>
        <w:t>кожны з нас рос разам з казкай</w:t>
      </w:r>
      <w:r w:rsidR="00907301">
        <w:rPr>
          <w:rFonts w:ascii="Times New Roman" w:hAnsi="Times New Roman" w:cs="Times New Roman"/>
          <w:sz w:val="28"/>
          <w:szCs w:val="28"/>
        </w:rPr>
        <w:t>, разам з</w:t>
      </w:r>
      <w:r w:rsidRPr="007A281C">
        <w:rPr>
          <w:rFonts w:ascii="Times New Roman" w:hAnsi="Times New Roman" w:cs="Times New Roman"/>
          <w:sz w:val="28"/>
          <w:szCs w:val="28"/>
        </w:rPr>
        <w:t xml:space="preserve"> яе мастацкімі вобразамі. </w:t>
      </w:r>
      <w:r w:rsidR="003C3265">
        <w:rPr>
          <w:rFonts w:ascii="Times New Roman" w:hAnsi="Times New Roman" w:cs="Times New Roman"/>
          <w:sz w:val="28"/>
          <w:szCs w:val="28"/>
        </w:rPr>
        <w:t xml:space="preserve">Аднак </w:t>
      </w:r>
      <w:r w:rsidRPr="007A281C">
        <w:rPr>
          <w:rFonts w:ascii="Times New Roman" w:hAnsi="Times New Roman" w:cs="Times New Roman"/>
          <w:sz w:val="28"/>
          <w:szCs w:val="28"/>
        </w:rPr>
        <w:t xml:space="preserve">пытанні мастацкай канцэптуалізацыі, вобразнасці і </w:t>
      </w:r>
      <w:r w:rsidRPr="003C5655">
        <w:rPr>
          <w:rFonts w:ascii="Times New Roman" w:hAnsi="Times New Roman" w:cs="Times New Roman"/>
          <w:sz w:val="28"/>
          <w:szCs w:val="28"/>
        </w:rPr>
        <w:t>эўрыстычнасці ілюстрацыі</w:t>
      </w:r>
      <w:r w:rsidRPr="007A281C">
        <w:rPr>
          <w:rFonts w:ascii="Times New Roman" w:hAnsi="Times New Roman" w:cs="Times New Roman"/>
          <w:sz w:val="28"/>
          <w:szCs w:val="28"/>
        </w:rPr>
        <w:t xml:space="preserve"> </w:t>
      </w:r>
      <w:r w:rsidR="003C3265">
        <w:rPr>
          <w:rFonts w:ascii="Times New Roman" w:hAnsi="Times New Roman" w:cs="Times New Roman"/>
          <w:sz w:val="28"/>
          <w:szCs w:val="28"/>
        </w:rPr>
        <w:t xml:space="preserve">беларускай казкі ўсё яшчэ </w:t>
      </w:r>
      <w:r w:rsidRPr="007A281C">
        <w:rPr>
          <w:rFonts w:ascii="Times New Roman" w:hAnsi="Times New Roman" w:cs="Times New Roman"/>
          <w:sz w:val="28"/>
          <w:szCs w:val="28"/>
        </w:rPr>
        <w:t>застаюцца без належнага асэнсавання.</w:t>
      </w:r>
    </w:p>
    <w:p w14:paraId="5D0FE9B0" w14:textId="223B7871" w:rsidR="003C5655" w:rsidRPr="007A281C" w:rsidRDefault="003C5655" w:rsidP="003C5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Паспрабуем разам паразважаць,</w:t>
      </w:r>
      <w:r w:rsidRPr="003C5655">
        <w:rPr>
          <w:rFonts w:ascii="Times New Roman" w:hAnsi="Times New Roman" w:cs="Times New Roman"/>
          <w:sz w:val="28"/>
          <w:szCs w:val="28"/>
        </w:rPr>
        <w:t xml:space="preserve"> чаму сучасныя мастацкія праекты казак часта не даходзяць да дзіцячага сэрца</w:t>
      </w:r>
      <w:r>
        <w:rPr>
          <w:rFonts w:ascii="Times New Roman" w:hAnsi="Times New Roman" w:cs="Times New Roman"/>
          <w:sz w:val="28"/>
          <w:szCs w:val="28"/>
        </w:rPr>
        <w:t>, і пашукаць</w:t>
      </w:r>
      <w:r w:rsidRPr="003C5655">
        <w:rPr>
          <w:rFonts w:ascii="Times New Roman" w:hAnsi="Times New Roman" w:cs="Times New Roman"/>
          <w:sz w:val="28"/>
          <w:szCs w:val="28"/>
        </w:rPr>
        <w:t xml:space="preserve"> рашэнні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5655">
        <w:rPr>
          <w:rFonts w:ascii="Times New Roman" w:hAnsi="Times New Roman" w:cs="Times New Roman"/>
          <w:sz w:val="28"/>
          <w:szCs w:val="28"/>
        </w:rPr>
        <w:t xml:space="preserve"> які</w:t>
      </w:r>
      <w:r w:rsidR="00096CF5">
        <w:rPr>
          <w:rFonts w:ascii="Times New Roman" w:hAnsi="Times New Roman" w:cs="Times New Roman"/>
          <w:sz w:val="28"/>
          <w:szCs w:val="28"/>
        </w:rPr>
        <w:t>м</w:t>
      </w:r>
      <w:r w:rsidRPr="003C5655">
        <w:rPr>
          <w:rFonts w:ascii="Times New Roman" w:hAnsi="Times New Roman" w:cs="Times New Roman"/>
          <w:sz w:val="28"/>
          <w:szCs w:val="28"/>
        </w:rPr>
        <w:t xml:space="preserve"> павінен быць новы </w:t>
      </w:r>
      <w:r>
        <w:rPr>
          <w:rFonts w:ascii="Times New Roman" w:hAnsi="Times New Roman" w:cs="Times New Roman"/>
          <w:sz w:val="28"/>
          <w:szCs w:val="28"/>
        </w:rPr>
        <w:t xml:space="preserve">мастацкі </w:t>
      </w:r>
      <w:r w:rsidRPr="003C5655">
        <w:rPr>
          <w:rFonts w:ascii="Times New Roman" w:hAnsi="Times New Roman" w:cs="Times New Roman"/>
          <w:sz w:val="28"/>
          <w:szCs w:val="28"/>
        </w:rPr>
        <w:t>вобраз беларускай народнай казкі, каб ён быў зразумелы, блізкі і прывабны для дзяцей сёння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110139" w14:textId="6C587DC2" w:rsidR="004C4B62" w:rsidRPr="007A281C" w:rsidRDefault="004C4B62" w:rsidP="003C5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281C">
        <w:rPr>
          <w:rFonts w:ascii="Times New Roman" w:hAnsi="Times New Roman" w:cs="Times New Roman"/>
          <w:sz w:val="28"/>
          <w:szCs w:val="28"/>
        </w:rPr>
        <w:t>Гэты круглы стол – першы крок да супрацы мастака і філолага, ілюстратара і фалькларыста, дызайнера і педагога.</w:t>
      </w:r>
      <w:r w:rsidR="003C3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4147B" w14:textId="4A710CCB" w:rsidR="00E1515B" w:rsidRDefault="004C4B62" w:rsidP="003C5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281C">
        <w:rPr>
          <w:rFonts w:ascii="Times New Roman" w:hAnsi="Times New Roman" w:cs="Times New Roman"/>
          <w:sz w:val="28"/>
          <w:szCs w:val="28"/>
        </w:rPr>
        <w:t xml:space="preserve">Да ўдзелу запрашаюцца мастакі, навукоўцы, педагогі, журналісты, усе зацікаўленыя ў тым, каб беларуская казка </w:t>
      </w:r>
      <w:r w:rsidR="003C3265">
        <w:rPr>
          <w:rFonts w:ascii="Times New Roman" w:hAnsi="Times New Roman" w:cs="Times New Roman"/>
          <w:sz w:val="28"/>
          <w:szCs w:val="28"/>
        </w:rPr>
        <w:t xml:space="preserve">не </w:t>
      </w:r>
      <w:r w:rsidR="003C5655">
        <w:rPr>
          <w:rFonts w:ascii="Times New Roman" w:hAnsi="Times New Roman" w:cs="Times New Roman"/>
          <w:sz w:val="28"/>
          <w:szCs w:val="28"/>
        </w:rPr>
        <w:t>т</w:t>
      </w:r>
      <w:r w:rsidR="003C3265">
        <w:rPr>
          <w:rFonts w:ascii="Times New Roman" w:hAnsi="Times New Roman" w:cs="Times New Roman"/>
          <w:sz w:val="28"/>
          <w:szCs w:val="28"/>
        </w:rPr>
        <w:t>рапіла ў занядбанне пры імклівым росце тэхнічнага прагрэсу, каб і надалей заставалася ў цэнтры ўвагі і ме</w:t>
      </w:r>
      <w:r w:rsidR="004A4D85" w:rsidRPr="007A281C">
        <w:rPr>
          <w:rFonts w:ascii="Times New Roman" w:hAnsi="Times New Roman" w:cs="Times New Roman"/>
          <w:sz w:val="28"/>
          <w:szCs w:val="28"/>
        </w:rPr>
        <w:t xml:space="preserve">ла належнае мастацкае </w:t>
      </w:r>
      <w:r w:rsidR="003C3265">
        <w:rPr>
          <w:rFonts w:ascii="Times New Roman" w:hAnsi="Times New Roman" w:cs="Times New Roman"/>
          <w:sz w:val="28"/>
          <w:szCs w:val="28"/>
        </w:rPr>
        <w:t xml:space="preserve">ўвасабленне. </w:t>
      </w:r>
    </w:p>
    <w:p w14:paraId="55D45415" w14:textId="254A653C" w:rsidR="003C5655" w:rsidRDefault="003C5655" w:rsidP="003C56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 стол адбудзецца 19 сакавіка ў 10.00 у Цэнтры даследаванняў беларускай культуры, мовы і літаратуры НАН Беларусі (вул. Сурганава, д.1, кор. 2, п. 302)</w:t>
      </w:r>
    </w:p>
    <w:p w14:paraId="632A2931" w14:textId="72798E7A" w:rsidR="00B16805" w:rsidRPr="007A281C" w:rsidRDefault="00B16805" w:rsidP="003C5655"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Арганізатары – аддзел фалькларыстыкі і культуры славянскіх народаў і сектар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этналінгвістыкі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фальклору </w:t>
      </w:r>
    </w:p>
    <w:sectPr w:rsidR="00B16805" w:rsidRPr="007A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5B"/>
    <w:rsid w:val="00096CF5"/>
    <w:rsid w:val="002251EA"/>
    <w:rsid w:val="00291CFA"/>
    <w:rsid w:val="002C3FC9"/>
    <w:rsid w:val="002F0296"/>
    <w:rsid w:val="003C3265"/>
    <w:rsid w:val="003C3CCC"/>
    <w:rsid w:val="003C5655"/>
    <w:rsid w:val="00426194"/>
    <w:rsid w:val="00461B31"/>
    <w:rsid w:val="004A4D85"/>
    <w:rsid w:val="004A61A5"/>
    <w:rsid w:val="004C4B62"/>
    <w:rsid w:val="004E0717"/>
    <w:rsid w:val="005673B9"/>
    <w:rsid w:val="005D3026"/>
    <w:rsid w:val="00605D3C"/>
    <w:rsid w:val="006A2728"/>
    <w:rsid w:val="006E3743"/>
    <w:rsid w:val="006F0BBA"/>
    <w:rsid w:val="007A281C"/>
    <w:rsid w:val="008073A6"/>
    <w:rsid w:val="00907301"/>
    <w:rsid w:val="00A976C7"/>
    <w:rsid w:val="00AC6A28"/>
    <w:rsid w:val="00B16805"/>
    <w:rsid w:val="00B25252"/>
    <w:rsid w:val="00B44808"/>
    <w:rsid w:val="00BA4DEC"/>
    <w:rsid w:val="00BC3667"/>
    <w:rsid w:val="00CF383D"/>
    <w:rsid w:val="00D40A26"/>
    <w:rsid w:val="00D45C3D"/>
    <w:rsid w:val="00DE2524"/>
    <w:rsid w:val="00E1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0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e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1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1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1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1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15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e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1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1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5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1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1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Володина</dc:creator>
  <cp:keywords/>
  <dc:description/>
  <cp:lastModifiedBy>User</cp:lastModifiedBy>
  <cp:revision>15</cp:revision>
  <dcterms:created xsi:type="dcterms:W3CDTF">2026-01-31T15:43:00Z</dcterms:created>
  <dcterms:modified xsi:type="dcterms:W3CDTF">2026-03-02T14:01:00Z</dcterms:modified>
</cp:coreProperties>
</file>