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EBC" w:rsidRDefault="00D85EBC" w:rsidP="00D85EBC">
      <w:pPr>
        <w:jc w:val="center"/>
        <w:rPr>
          <w:bCs/>
          <w:sz w:val="28"/>
          <w:szCs w:val="28"/>
          <w:lang w:val="be-BY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0EC49F3" wp14:editId="53DD9963">
            <wp:simplePos x="0" y="0"/>
            <wp:positionH relativeFrom="column">
              <wp:posOffset>3758565</wp:posOffset>
            </wp:positionH>
            <wp:positionV relativeFrom="paragraph">
              <wp:posOffset>-368300</wp:posOffset>
            </wp:positionV>
            <wp:extent cx="676275" cy="809625"/>
            <wp:effectExtent l="0" t="0" r="9525" b="9525"/>
            <wp:wrapTight wrapText="bothSides">
              <wp:wrapPolygon edited="0">
                <wp:start x="3651" y="0"/>
                <wp:lineTo x="1217" y="5082"/>
                <wp:lineTo x="608" y="11689"/>
                <wp:lineTo x="1825" y="16264"/>
                <wp:lineTo x="4868" y="21346"/>
                <wp:lineTo x="9127" y="21346"/>
                <wp:lineTo x="15211" y="16264"/>
                <wp:lineTo x="19470" y="16264"/>
                <wp:lineTo x="21296" y="13722"/>
                <wp:lineTo x="21296" y="5591"/>
                <wp:lineTo x="15211" y="2033"/>
                <wp:lineTo x="7910" y="0"/>
                <wp:lineTo x="3651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75247F3" wp14:editId="2A9F1F14">
            <wp:simplePos x="0" y="0"/>
            <wp:positionH relativeFrom="column">
              <wp:posOffset>2482215</wp:posOffset>
            </wp:positionH>
            <wp:positionV relativeFrom="paragraph">
              <wp:posOffset>-367665</wp:posOffset>
            </wp:positionV>
            <wp:extent cx="857250" cy="836930"/>
            <wp:effectExtent l="0" t="0" r="0" b="1270"/>
            <wp:wrapTight wrapText="bothSides">
              <wp:wrapPolygon edited="0">
                <wp:start x="9600" y="0"/>
                <wp:lineTo x="8160" y="492"/>
                <wp:lineTo x="1920" y="6883"/>
                <wp:lineTo x="0" y="10325"/>
                <wp:lineTo x="0" y="12291"/>
                <wp:lineTo x="7680" y="21141"/>
                <wp:lineTo x="8160" y="21141"/>
                <wp:lineTo x="12480" y="21141"/>
                <wp:lineTo x="12960" y="21141"/>
                <wp:lineTo x="21120" y="12291"/>
                <wp:lineTo x="21120" y="8850"/>
                <wp:lineTo x="12960" y="0"/>
                <wp:lineTo x="9600" y="0"/>
              </wp:wrapPolygon>
            </wp:wrapTight>
            <wp:docPr id="4" name="Рисунок 4" descr="C:\Users\User\OneDrive\Desktop\Цэнтр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OneDrive\Desktop\Цэнтр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aps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35780806" wp14:editId="58D8AC23">
            <wp:simplePos x="0" y="0"/>
            <wp:positionH relativeFrom="column">
              <wp:posOffset>1082040</wp:posOffset>
            </wp:positionH>
            <wp:positionV relativeFrom="paragraph">
              <wp:posOffset>-368300</wp:posOffset>
            </wp:positionV>
            <wp:extent cx="109537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412" y="21319"/>
                <wp:lineTo x="21412" y="0"/>
                <wp:lineTo x="0" y="0"/>
              </wp:wrapPolygon>
            </wp:wrapTight>
            <wp:docPr id="1" name="Рисунок 1" descr="НАН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Н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5EBC" w:rsidRDefault="00D85EBC" w:rsidP="00D85EBC">
      <w:pPr>
        <w:jc w:val="center"/>
        <w:rPr>
          <w:bCs/>
          <w:sz w:val="28"/>
          <w:szCs w:val="28"/>
          <w:lang w:val="be-BY"/>
        </w:rPr>
      </w:pPr>
    </w:p>
    <w:p w:rsidR="00D85EBC" w:rsidRDefault="00D85EBC" w:rsidP="00D85EBC">
      <w:pPr>
        <w:jc w:val="center"/>
        <w:rPr>
          <w:bCs/>
          <w:sz w:val="28"/>
          <w:szCs w:val="28"/>
          <w:lang w:val="be-BY"/>
        </w:rPr>
      </w:pPr>
    </w:p>
    <w:p w:rsidR="00D85EBC" w:rsidRPr="00192E2D" w:rsidRDefault="00D85EBC" w:rsidP="00D85EBC">
      <w:pPr>
        <w:jc w:val="center"/>
        <w:rPr>
          <w:bCs/>
          <w:sz w:val="28"/>
          <w:szCs w:val="28"/>
          <w:lang w:val="be-BY"/>
        </w:rPr>
      </w:pPr>
      <w:r w:rsidRPr="00192E2D">
        <w:rPr>
          <w:bCs/>
          <w:sz w:val="28"/>
          <w:szCs w:val="28"/>
          <w:lang w:val="be-BY"/>
        </w:rPr>
        <w:t>Інфармацыйны ліст</w:t>
      </w:r>
    </w:p>
    <w:p w:rsidR="00D85EBC" w:rsidRPr="00192E2D" w:rsidRDefault="00D85EBC" w:rsidP="00D85EBC">
      <w:pPr>
        <w:jc w:val="center"/>
        <w:rPr>
          <w:bCs/>
          <w:caps/>
          <w:sz w:val="28"/>
          <w:szCs w:val="28"/>
          <w:lang w:val="be-BY"/>
        </w:rPr>
      </w:pPr>
    </w:p>
    <w:p w:rsidR="00D85EBC" w:rsidRDefault="00D85EBC" w:rsidP="00D85EBC">
      <w:pPr>
        <w:jc w:val="center"/>
        <w:rPr>
          <w:bCs/>
          <w:caps/>
          <w:sz w:val="28"/>
          <w:szCs w:val="28"/>
          <w:lang w:val="be-BY"/>
        </w:rPr>
      </w:pPr>
      <w:r w:rsidRPr="00192E2D">
        <w:rPr>
          <w:bCs/>
          <w:caps/>
          <w:sz w:val="28"/>
          <w:szCs w:val="28"/>
          <w:lang w:val="be-BY"/>
        </w:rPr>
        <w:t>Цэнтр даследаванняў беларускай культуры, мовы і літаратуры НАН Беларусі</w:t>
      </w:r>
    </w:p>
    <w:p w:rsidR="00D85EBC" w:rsidRDefault="00D85EBC" w:rsidP="00D85EBC">
      <w:pPr>
        <w:jc w:val="center"/>
        <w:rPr>
          <w:bCs/>
          <w:caps/>
          <w:sz w:val="28"/>
          <w:szCs w:val="28"/>
          <w:lang w:val="be-BY"/>
        </w:rPr>
      </w:pPr>
      <w:r w:rsidRPr="00192E2D">
        <w:rPr>
          <w:bCs/>
          <w:caps/>
          <w:sz w:val="28"/>
          <w:szCs w:val="28"/>
          <w:lang w:val="be-BY"/>
        </w:rPr>
        <w:t>ІНСТЫТУТ</w:t>
      </w:r>
      <w:r>
        <w:rPr>
          <w:bCs/>
          <w:caps/>
          <w:sz w:val="28"/>
          <w:szCs w:val="28"/>
          <w:lang w:val="be-BY"/>
        </w:rPr>
        <w:t xml:space="preserve"> </w:t>
      </w:r>
      <w:r w:rsidRPr="00192E2D">
        <w:rPr>
          <w:bCs/>
          <w:caps/>
          <w:sz w:val="28"/>
          <w:szCs w:val="28"/>
          <w:lang w:val="be-BY"/>
        </w:rPr>
        <w:t>МОВАЗНАЎСТВА ІМЯ ЯКУБА КОЛАСА</w:t>
      </w:r>
    </w:p>
    <w:p w:rsidR="00FC09F1" w:rsidRPr="00192E2D" w:rsidRDefault="00FC09F1" w:rsidP="00976DCC">
      <w:pPr>
        <w:spacing w:before="240"/>
        <w:jc w:val="center"/>
        <w:rPr>
          <w:bCs/>
          <w:caps/>
          <w:sz w:val="28"/>
          <w:szCs w:val="28"/>
          <w:lang w:val="be-BY"/>
        </w:rPr>
      </w:pPr>
      <w:r>
        <w:rPr>
          <w:bCs/>
          <w:caps/>
          <w:sz w:val="28"/>
          <w:szCs w:val="28"/>
          <w:lang w:val="be-BY"/>
        </w:rPr>
        <w:t>ПастаЎСКІ РАЁННЫ ВЫКАНАЎЧЫ КАМІТЭТ</w:t>
      </w:r>
    </w:p>
    <w:p w:rsidR="00D21ADD" w:rsidRDefault="00D21ADD">
      <w:pPr>
        <w:rPr>
          <w:lang w:val="be-BY"/>
        </w:rPr>
      </w:pPr>
    </w:p>
    <w:p w:rsidR="00D85EBC" w:rsidRDefault="00D85EBC" w:rsidP="00D85EBC">
      <w:pPr>
        <w:jc w:val="center"/>
        <w:rPr>
          <w:sz w:val="28"/>
          <w:szCs w:val="28"/>
          <w:lang w:val="be-BY"/>
        </w:rPr>
      </w:pPr>
      <w:r w:rsidRPr="00192E2D">
        <w:rPr>
          <w:sz w:val="28"/>
          <w:szCs w:val="28"/>
          <w:lang w:val="be-BY"/>
        </w:rPr>
        <w:t>запрашае прыняць удзел у навуков</w:t>
      </w:r>
      <w:r>
        <w:rPr>
          <w:sz w:val="28"/>
          <w:szCs w:val="28"/>
          <w:lang w:val="be-BY"/>
        </w:rPr>
        <w:t>а-практычнай</w:t>
      </w:r>
      <w:r w:rsidRPr="00192E2D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канферэнцыі</w:t>
      </w:r>
    </w:p>
    <w:p w:rsidR="00D85EBC" w:rsidRDefault="00D85EBC" w:rsidP="00D85EBC">
      <w:pPr>
        <w:jc w:val="center"/>
        <w:rPr>
          <w:b/>
          <w:sz w:val="28"/>
          <w:szCs w:val="28"/>
          <w:lang w:val="be-BY"/>
        </w:rPr>
      </w:pPr>
      <w:r w:rsidRPr="00D85EBC">
        <w:rPr>
          <w:b/>
          <w:sz w:val="28"/>
          <w:szCs w:val="28"/>
          <w:lang w:val="be-BY"/>
        </w:rPr>
        <w:t xml:space="preserve">«ПАСТАЎШЧЫНА: РЭГІЯНАЛЬНАЕ І АГУЛЬНАНАЦЫЯНАЛЬНАЕ </w:t>
      </w:r>
      <w:r w:rsidRPr="00D85EBC">
        <w:rPr>
          <w:b/>
          <w:sz w:val="28"/>
          <w:szCs w:val="28"/>
          <w:lang w:val="be-BY"/>
        </w:rPr>
        <w:br/>
        <w:t>Ў КУЛЬТУРЫ І ГІСТОРЫІ КРАЮ»</w:t>
      </w:r>
    </w:p>
    <w:p w:rsidR="00D85EBC" w:rsidRDefault="00D85EBC" w:rsidP="00D85EBC">
      <w:pPr>
        <w:jc w:val="center"/>
        <w:rPr>
          <w:b/>
          <w:sz w:val="28"/>
          <w:szCs w:val="28"/>
          <w:lang w:val="be-BY"/>
        </w:rPr>
      </w:pPr>
    </w:p>
    <w:p w:rsidR="00D85EBC" w:rsidRPr="00192E2D" w:rsidRDefault="00D85EBC" w:rsidP="00D85EBC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Канферэнцыя</w:t>
      </w:r>
      <w:r w:rsidRPr="00192E2D">
        <w:rPr>
          <w:sz w:val="28"/>
          <w:szCs w:val="28"/>
          <w:lang w:val="be-BY"/>
        </w:rPr>
        <w:t xml:space="preserve"> адбудзецца </w:t>
      </w:r>
      <w:r w:rsidR="00E936C5">
        <w:rPr>
          <w:b/>
          <w:sz w:val="28"/>
          <w:szCs w:val="28"/>
          <w:lang w:val="en-US"/>
        </w:rPr>
        <w:t>24</w:t>
      </w:r>
      <w:r>
        <w:rPr>
          <w:b/>
          <w:sz w:val="28"/>
          <w:szCs w:val="28"/>
          <w:lang w:val="be-BY"/>
        </w:rPr>
        <w:t>–</w:t>
      </w:r>
      <w:r w:rsidR="00E936C5">
        <w:rPr>
          <w:b/>
          <w:sz w:val="28"/>
          <w:szCs w:val="28"/>
          <w:lang w:val="en-US"/>
        </w:rPr>
        <w:t>25</w:t>
      </w:r>
      <w:r w:rsidRPr="0034553A">
        <w:rPr>
          <w:b/>
          <w:sz w:val="28"/>
          <w:szCs w:val="28"/>
          <w:lang w:val="be-BY"/>
        </w:rPr>
        <w:t xml:space="preserve"> </w:t>
      </w:r>
      <w:r w:rsidR="00E936C5">
        <w:rPr>
          <w:b/>
          <w:sz w:val="28"/>
          <w:szCs w:val="28"/>
          <w:lang w:val="be-BY"/>
        </w:rPr>
        <w:t>верасня</w:t>
      </w:r>
      <w:r w:rsidRPr="00192E2D">
        <w:rPr>
          <w:b/>
          <w:sz w:val="28"/>
          <w:szCs w:val="28"/>
          <w:lang w:val="be-BY"/>
        </w:rPr>
        <w:t xml:space="preserve"> 202</w:t>
      </w:r>
      <w:r>
        <w:rPr>
          <w:b/>
          <w:sz w:val="28"/>
          <w:szCs w:val="28"/>
          <w:lang w:val="be-BY"/>
        </w:rPr>
        <w:t>6</w:t>
      </w:r>
      <w:r w:rsidRPr="00192E2D">
        <w:rPr>
          <w:b/>
          <w:sz w:val="28"/>
          <w:szCs w:val="28"/>
          <w:lang w:val="be-BY"/>
        </w:rPr>
        <w:t xml:space="preserve"> года</w:t>
      </w:r>
      <w:r w:rsidRPr="00192E2D">
        <w:rPr>
          <w:sz w:val="28"/>
          <w:szCs w:val="28"/>
          <w:lang w:val="be-BY"/>
        </w:rPr>
        <w:t xml:space="preserve">  </w:t>
      </w:r>
    </w:p>
    <w:p w:rsidR="00D85EBC" w:rsidRDefault="00D85EBC" w:rsidP="00D85EBC">
      <w:pPr>
        <w:jc w:val="center"/>
        <w:rPr>
          <w:sz w:val="28"/>
          <w:szCs w:val="28"/>
          <w:lang w:val="be-BY"/>
        </w:rPr>
      </w:pPr>
      <w:r w:rsidRPr="00192E2D">
        <w:rPr>
          <w:sz w:val="28"/>
          <w:szCs w:val="28"/>
          <w:lang w:val="be-BY"/>
        </w:rPr>
        <w:t xml:space="preserve">Месца правядзення: Рэспубліка Беларусь, </w:t>
      </w:r>
      <w:r w:rsidRPr="00D85EBC">
        <w:rPr>
          <w:sz w:val="28"/>
          <w:szCs w:val="28"/>
          <w:lang w:val="be-BY"/>
        </w:rPr>
        <w:t xml:space="preserve">г. Паставы, </w:t>
      </w:r>
      <w:proofErr w:type="spellStart"/>
      <w:r w:rsidRPr="00D85EBC">
        <w:rPr>
          <w:sz w:val="28"/>
          <w:szCs w:val="28"/>
          <w:lang w:val="be-BY"/>
        </w:rPr>
        <w:t>пл</w:t>
      </w:r>
      <w:proofErr w:type="spellEnd"/>
      <w:r w:rsidRPr="00D85EBC">
        <w:rPr>
          <w:sz w:val="28"/>
          <w:szCs w:val="28"/>
          <w:lang w:val="be-BY"/>
        </w:rPr>
        <w:t>. Леніна, 25</w:t>
      </w:r>
      <w:r>
        <w:rPr>
          <w:sz w:val="28"/>
          <w:szCs w:val="28"/>
          <w:lang w:val="be-BY"/>
        </w:rPr>
        <w:t>, Пастаўскі раённы выканаўчы камітэт</w:t>
      </w:r>
    </w:p>
    <w:p w:rsidR="00B403C9" w:rsidRDefault="00B403C9" w:rsidP="00D85EBC">
      <w:pPr>
        <w:jc w:val="center"/>
        <w:rPr>
          <w:sz w:val="28"/>
          <w:szCs w:val="28"/>
          <w:lang w:val="be-BY"/>
        </w:rPr>
      </w:pPr>
    </w:p>
    <w:p w:rsidR="00B403C9" w:rsidRPr="00192E2D" w:rsidRDefault="00B403C9" w:rsidP="00B403C9">
      <w:pPr>
        <w:jc w:val="center"/>
        <w:rPr>
          <w:b/>
          <w:sz w:val="28"/>
          <w:szCs w:val="28"/>
          <w:lang w:val="be-BY"/>
        </w:rPr>
      </w:pPr>
      <w:r w:rsidRPr="00192E2D">
        <w:rPr>
          <w:b/>
          <w:sz w:val="28"/>
          <w:szCs w:val="28"/>
          <w:lang w:val="be-BY"/>
        </w:rPr>
        <w:t>Праблемна</w:t>
      </w:r>
      <w:r>
        <w:rPr>
          <w:b/>
          <w:sz w:val="28"/>
          <w:szCs w:val="28"/>
          <w:lang w:val="be-BY"/>
        </w:rPr>
        <w:t>е поле канферэнцыі</w:t>
      </w:r>
      <w:r w:rsidRPr="00192E2D">
        <w:rPr>
          <w:b/>
          <w:sz w:val="28"/>
          <w:szCs w:val="28"/>
          <w:lang w:val="be-BY"/>
        </w:rPr>
        <w:t>:</w:t>
      </w:r>
    </w:p>
    <w:p w:rsidR="00B403C9" w:rsidRPr="00192E2D" w:rsidRDefault="00B403C9" w:rsidP="00B403C9">
      <w:pPr>
        <w:jc w:val="center"/>
        <w:rPr>
          <w:b/>
          <w:sz w:val="28"/>
          <w:szCs w:val="28"/>
          <w:lang w:val="be-BY"/>
        </w:rPr>
      </w:pPr>
    </w:p>
    <w:p w:rsidR="008854C4" w:rsidRDefault="008854C4" w:rsidP="00B403C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 xml:space="preserve">Даследаванні гаворак </w:t>
      </w:r>
      <w:proofErr w:type="spellStart"/>
      <w:r>
        <w:rPr>
          <w:b/>
          <w:i/>
          <w:sz w:val="28"/>
          <w:szCs w:val="28"/>
          <w:lang w:val="be-BY"/>
        </w:rPr>
        <w:t>Пастаўшчыны</w:t>
      </w:r>
      <w:proofErr w:type="spellEnd"/>
      <w:r>
        <w:rPr>
          <w:b/>
          <w:i/>
          <w:sz w:val="28"/>
          <w:szCs w:val="28"/>
          <w:lang w:val="be-BY"/>
        </w:rPr>
        <w:t xml:space="preserve"> і мовы твораў </w:t>
      </w:r>
      <w:proofErr w:type="spellStart"/>
      <w:r>
        <w:rPr>
          <w:b/>
          <w:i/>
          <w:sz w:val="28"/>
          <w:szCs w:val="28"/>
          <w:lang w:val="be-BY"/>
        </w:rPr>
        <w:t>аўтараў</w:t>
      </w:r>
      <w:r w:rsidR="00D13375">
        <w:rPr>
          <w:b/>
          <w:i/>
          <w:sz w:val="28"/>
          <w:szCs w:val="28"/>
          <w:lang w:val="be-BY"/>
        </w:rPr>
        <w:t>-пастаўчан</w:t>
      </w:r>
      <w:proofErr w:type="spellEnd"/>
      <w:r w:rsidR="00D13375">
        <w:rPr>
          <w:b/>
          <w:i/>
          <w:sz w:val="28"/>
          <w:szCs w:val="28"/>
          <w:lang w:val="be-BY"/>
        </w:rPr>
        <w:t>.</w:t>
      </w:r>
    </w:p>
    <w:p w:rsidR="0091043F" w:rsidRDefault="00D13375" w:rsidP="0091043F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 xml:space="preserve">Літаратуразнаўчыя даследаванні на матэрыяле твораў аўтараў </w:t>
      </w:r>
      <w:r w:rsidR="00B7757D">
        <w:rPr>
          <w:b/>
          <w:i/>
          <w:sz w:val="28"/>
          <w:szCs w:val="28"/>
          <w:lang w:val="be-BY"/>
        </w:rPr>
        <w:t xml:space="preserve">з </w:t>
      </w:r>
      <w:r>
        <w:rPr>
          <w:b/>
          <w:i/>
          <w:sz w:val="28"/>
          <w:szCs w:val="28"/>
          <w:lang w:val="be-BY"/>
        </w:rPr>
        <w:t>Пастаўскага раёна.</w:t>
      </w:r>
    </w:p>
    <w:p w:rsidR="0091043F" w:rsidRPr="0091043F" w:rsidRDefault="0091043F" w:rsidP="0091043F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>Фальклорная спадчына рэгіёна.</w:t>
      </w:r>
    </w:p>
    <w:p w:rsidR="00B403C9" w:rsidRPr="00EF04E5" w:rsidRDefault="00B403C9" w:rsidP="00B403C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EF04E5">
        <w:rPr>
          <w:b/>
          <w:i/>
          <w:sz w:val="28"/>
          <w:szCs w:val="28"/>
          <w:lang w:val="be-BY"/>
        </w:rPr>
        <w:t xml:space="preserve">Гісторыя і культура </w:t>
      </w:r>
      <w:r>
        <w:rPr>
          <w:b/>
          <w:i/>
          <w:sz w:val="28"/>
          <w:szCs w:val="28"/>
          <w:lang w:val="be-BY"/>
        </w:rPr>
        <w:t>Пастаўскага</w:t>
      </w:r>
      <w:r w:rsidRPr="00EF04E5">
        <w:rPr>
          <w:b/>
          <w:i/>
          <w:sz w:val="28"/>
          <w:szCs w:val="28"/>
          <w:lang w:val="be-BY"/>
        </w:rPr>
        <w:t xml:space="preserve"> краю.</w:t>
      </w:r>
    </w:p>
    <w:p w:rsidR="00B403C9" w:rsidRPr="00EF04E5" w:rsidRDefault="00B403C9" w:rsidP="00B403C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EF04E5">
        <w:rPr>
          <w:b/>
          <w:i/>
          <w:sz w:val="28"/>
          <w:szCs w:val="28"/>
          <w:lang w:val="be-BY"/>
        </w:rPr>
        <w:t xml:space="preserve">Археалагічныя і этнаграфічныя даследаванні </w:t>
      </w:r>
      <w:proofErr w:type="spellStart"/>
      <w:r>
        <w:rPr>
          <w:b/>
          <w:i/>
          <w:sz w:val="28"/>
          <w:szCs w:val="28"/>
          <w:lang w:val="be-BY"/>
        </w:rPr>
        <w:t>Пастаўш</w:t>
      </w:r>
      <w:r w:rsidRPr="00EF04E5">
        <w:rPr>
          <w:b/>
          <w:i/>
          <w:sz w:val="28"/>
          <w:szCs w:val="28"/>
          <w:lang w:val="be-BY"/>
        </w:rPr>
        <w:t>чыны</w:t>
      </w:r>
      <w:proofErr w:type="spellEnd"/>
      <w:r w:rsidRPr="00EF04E5">
        <w:rPr>
          <w:b/>
          <w:i/>
          <w:sz w:val="28"/>
          <w:szCs w:val="28"/>
          <w:lang w:val="be-BY"/>
        </w:rPr>
        <w:t>.</w:t>
      </w:r>
    </w:p>
    <w:p w:rsidR="00B403C9" w:rsidRPr="00EF04E5" w:rsidRDefault="00B403C9" w:rsidP="00B403C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EF04E5">
        <w:rPr>
          <w:b/>
          <w:i/>
          <w:sz w:val="28"/>
          <w:szCs w:val="28"/>
          <w:lang w:val="be-BY"/>
        </w:rPr>
        <w:t xml:space="preserve">Ваенныя падзеі на тэрыторыі </w:t>
      </w:r>
      <w:r>
        <w:rPr>
          <w:b/>
          <w:i/>
          <w:sz w:val="28"/>
          <w:szCs w:val="28"/>
          <w:lang w:val="be-BY"/>
        </w:rPr>
        <w:t>Пастаўскага</w:t>
      </w:r>
      <w:r w:rsidRPr="00EF04E5">
        <w:rPr>
          <w:b/>
          <w:i/>
          <w:sz w:val="28"/>
          <w:szCs w:val="28"/>
          <w:lang w:val="be-BY"/>
        </w:rPr>
        <w:t xml:space="preserve"> раёна.</w:t>
      </w:r>
    </w:p>
    <w:p w:rsidR="00B403C9" w:rsidRDefault="00B403C9" w:rsidP="00B403C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EF04E5">
        <w:rPr>
          <w:b/>
          <w:i/>
          <w:sz w:val="28"/>
          <w:szCs w:val="28"/>
          <w:lang w:val="be-BY"/>
        </w:rPr>
        <w:t xml:space="preserve">Турыстычны і краязнаўчы патэнцыял </w:t>
      </w:r>
      <w:r>
        <w:rPr>
          <w:b/>
          <w:i/>
          <w:sz w:val="28"/>
          <w:szCs w:val="28"/>
          <w:lang w:val="be-BY"/>
        </w:rPr>
        <w:t>Пастаўс</w:t>
      </w:r>
      <w:r w:rsidRPr="00EF04E5">
        <w:rPr>
          <w:b/>
          <w:i/>
          <w:sz w:val="28"/>
          <w:szCs w:val="28"/>
          <w:lang w:val="be-BY"/>
        </w:rPr>
        <w:t>кага краю.</w:t>
      </w:r>
    </w:p>
    <w:p w:rsidR="00B403C9" w:rsidRDefault="00B403C9" w:rsidP="00B403C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B403C9">
        <w:rPr>
          <w:b/>
          <w:i/>
          <w:sz w:val="28"/>
          <w:szCs w:val="28"/>
          <w:lang w:val="be-BY"/>
        </w:rPr>
        <w:t xml:space="preserve">Звязаны лёсам з </w:t>
      </w:r>
      <w:proofErr w:type="spellStart"/>
      <w:r w:rsidRPr="00B403C9">
        <w:rPr>
          <w:b/>
          <w:i/>
          <w:sz w:val="28"/>
          <w:szCs w:val="28"/>
          <w:lang w:val="be-BY"/>
        </w:rPr>
        <w:t>Пастаў</w:t>
      </w:r>
      <w:r w:rsidR="00AB2F0D">
        <w:rPr>
          <w:b/>
          <w:i/>
          <w:sz w:val="28"/>
          <w:szCs w:val="28"/>
          <w:lang w:val="be-BY"/>
        </w:rPr>
        <w:t>ш</w:t>
      </w:r>
      <w:r w:rsidRPr="00B403C9">
        <w:rPr>
          <w:b/>
          <w:i/>
          <w:sz w:val="28"/>
          <w:szCs w:val="28"/>
          <w:lang w:val="be-BY"/>
        </w:rPr>
        <w:t>чынай</w:t>
      </w:r>
      <w:proofErr w:type="spellEnd"/>
      <w:r>
        <w:rPr>
          <w:b/>
          <w:i/>
          <w:sz w:val="28"/>
          <w:szCs w:val="28"/>
          <w:lang w:val="be-BY"/>
        </w:rPr>
        <w:t>.</w:t>
      </w:r>
    </w:p>
    <w:p w:rsidR="004B36A1" w:rsidRDefault="004B36A1" w:rsidP="004B36A1">
      <w:pPr>
        <w:jc w:val="both"/>
        <w:rPr>
          <w:b/>
          <w:i/>
          <w:sz w:val="28"/>
          <w:szCs w:val="28"/>
          <w:lang w:val="be-BY"/>
        </w:rPr>
      </w:pPr>
    </w:p>
    <w:p w:rsidR="004B36A1" w:rsidRPr="00192E2D" w:rsidRDefault="004B36A1" w:rsidP="004B36A1">
      <w:pPr>
        <w:pStyle w:val="a3"/>
        <w:ind w:left="0" w:firstLine="709"/>
        <w:jc w:val="both"/>
        <w:rPr>
          <w:sz w:val="28"/>
          <w:szCs w:val="28"/>
          <w:u w:val="single"/>
          <w:lang w:val="be-BY"/>
        </w:rPr>
      </w:pPr>
      <w:r w:rsidRPr="00192E2D">
        <w:rPr>
          <w:sz w:val="28"/>
          <w:szCs w:val="28"/>
          <w:lang w:val="be-BY"/>
        </w:rPr>
        <w:t>Адзначаныя і іншыя пытанні ў межах заяўл</w:t>
      </w:r>
      <w:bookmarkStart w:id="0" w:name="_GoBack"/>
      <w:bookmarkEnd w:id="0"/>
      <w:r w:rsidRPr="00192E2D">
        <w:rPr>
          <w:sz w:val="28"/>
          <w:szCs w:val="28"/>
          <w:lang w:val="be-BY"/>
        </w:rPr>
        <w:t>ен</w:t>
      </w:r>
      <w:r w:rsidR="003A2187">
        <w:rPr>
          <w:sz w:val="28"/>
          <w:szCs w:val="28"/>
          <w:lang w:val="be-BY"/>
        </w:rPr>
        <w:t>ага</w:t>
      </w:r>
      <w:r w:rsidRPr="00192E2D">
        <w:rPr>
          <w:sz w:val="28"/>
          <w:szCs w:val="28"/>
          <w:lang w:val="be-BY"/>
        </w:rPr>
        <w:t xml:space="preserve"> праблемна</w:t>
      </w:r>
      <w:r w:rsidR="003A2187">
        <w:rPr>
          <w:sz w:val="28"/>
          <w:szCs w:val="28"/>
          <w:lang w:val="be-BY"/>
        </w:rPr>
        <w:t>га поля</w:t>
      </w:r>
      <w:r w:rsidRPr="00192E2D">
        <w:rPr>
          <w:sz w:val="28"/>
          <w:szCs w:val="28"/>
          <w:lang w:val="be-BY"/>
        </w:rPr>
        <w:t xml:space="preserve"> будуць разгледжаны ў фармаце пленарнага і секцыйных пасяджэнняў. </w:t>
      </w:r>
    </w:p>
    <w:p w:rsidR="004B36A1" w:rsidRPr="00192E2D" w:rsidRDefault="004B36A1" w:rsidP="004B36A1">
      <w:pPr>
        <w:pStyle w:val="a3"/>
        <w:ind w:left="0" w:firstLine="709"/>
        <w:jc w:val="both"/>
        <w:rPr>
          <w:sz w:val="28"/>
          <w:szCs w:val="28"/>
          <w:lang w:val="be-BY"/>
        </w:rPr>
      </w:pPr>
      <w:r w:rsidRPr="00192E2D">
        <w:rPr>
          <w:b/>
          <w:bCs/>
          <w:sz w:val="28"/>
          <w:szCs w:val="28"/>
          <w:lang w:val="be-BY"/>
        </w:rPr>
        <w:t>Рабочыя мовы канферэнцыі</w:t>
      </w:r>
      <w:r w:rsidRPr="00192E2D">
        <w:rPr>
          <w:sz w:val="28"/>
          <w:szCs w:val="28"/>
          <w:lang w:val="be-BY"/>
        </w:rPr>
        <w:t xml:space="preserve"> – беларуская, руская.</w:t>
      </w:r>
    </w:p>
    <w:p w:rsidR="004B36A1" w:rsidRPr="00192E2D" w:rsidRDefault="004B36A1" w:rsidP="004B36A1">
      <w:pPr>
        <w:pStyle w:val="a3"/>
        <w:ind w:left="0" w:firstLine="709"/>
        <w:jc w:val="both"/>
        <w:rPr>
          <w:sz w:val="28"/>
          <w:szCs w:val="28"/>
          <w:lang w:val="be-BY"/>
        </w:rPr>
      </w:pPr>
      <w:r w:rsidRPr="00192E2D">
        <w:rPr>
          <w:sz w:val="28"/>
          <w:szCs w:val="28"/>
          <w:lang w:val="be-BY"/>
        </w:rPr>
        <w:t xml:space="preserve">Выдаткі, звязаныя са знаходжаннем на </w:t>
      </w:r>
      <w:r>
        <w:rPr>
          <w:sz w:val="28"/>
          <w:szCs w:val="28"/>
          <w:lang w:val="be-BY"/>
        </w:rPr>
        <w:t>канферэнцыі</w:t>
      </w:r>
      <w:r w:rsidRPr="00192E2D">
        <w:rPr>
          <w:sz w:val="28"/>
          <w:szCs w:val="28"/>
          <w:lang w:val="be-BY"/>
        </w:rPr>
        <w:t>, бярэ на сябе камандзіруючы бок.</w:t>
      </w:r>
    </w:p>
    <w:p w:rsidR="004B36A1" w:rsidRPr="004F43FA" w:rsidRDefault="004B36A1" w:rsidP="004B36A1">
      <w:pPr>
        <w:pStyle w:val="a3"/>
        <w:ind w:left="0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Для</w:t>
      </w:r>
      <w:r w:rsidRPr="00192E2D">
        <w:rPr>
          <w:sz w:val="28"/>
          <w:szCs w:val="28"/>
          <w:lang w:val="be-BY"/>
        </w:rPr>
        <w:t xml:space="preserve"> ўдзел</w:t>
      </w:r>
      <w:r>
        <w:rPr>
          <w:sz w:val="28"/>
          <w:szCs w:val="28"/>
          <w:lang w:val="be-BY"/>
        </w:rPr>
        <w:t>у</w:t>
      </w:r>
      <w:r w:rsidRPr="00192E2D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ў</w:t>
      </w:r>
      <w:r w:rsidRPr="00192E2D">
        <w:rPr>
          <w:sz w:val="28"/>
          <w:szCs w:val="28"/>
          <w:lang w:val="be-BY"/>
        </w:rPr>
        <w:t xml:space="preserve"> канферэнцыі </w:t>
      </w:r>
      <w:r>
        <w:rPr>
          <w:sz w:val="28"/>
          <w:szCs w:val="28"/>
          <w:lang w:val="be-BY"/>
        </w:rPr>
        <w:t>неабходна</w:t>
      </w:r>
      <w:r w:rsidRPr="00192E2D">
        <w:rPr>
          <w:sz w:val="28"/>
          <w:szCs w:val="28"/>
          <w:lang w:val="be-BY"/>
        </w:rPr>
        <w:t xml:space="preserve"> </w:t>
      </w:r>
      <w:r w:rsidRPr="00E8731A">
        <w:rPr>
          <w:b/>
          <w:sz w:val="28"/>
          <w:szCs w:val="28"/>
          <w:lang w:val="be-BY"/>
        </w:rPr>
        <w:t xml:space="preserve">да </w:t>
      </w:r>
      <w:r w:rsidR="007301A9">
        <w:rPr>
          <w:b/>
          <w:sz w:val="28"/>
          <w:szCs w:val="28"/>
          <w:lang w:val="be-BY"/>
        </w:rPr>
        <w:t>15</w:t>
      </w:r>
      <w:r w:rsidRPr="00E8731A">
        <w:rPr>
          <w:b/>
          <w:sz w:val="28"/>
          <w:szCs w:val="28"/>
          <w:lang w:val="be-BY"/>
        </w:rPr>
        <w:t xml:space="preserve"> </w:t>
      </w:r>
      <w:r w:rsidR="007301A9">
        <w:rPr>
          <w:b/>
          <w:sz w:val="28"/>
          <w:szCs w:val="28"/>
          <w:lang w:val="be-BY"/>
        </w:rPr>
        <w:t>жніўня</w:t>
      </w:r>
      <w:r w:rsidRPr="00192E2D">
        <w:rPr>
          <w:b/>
          <w:sz w:val="28"/>
          <w:szCs w:val="28"/>
          <w:lang w:val="be-BY"/>
        </w:rPr>
        <w:t xml:space="preserve"> 202</w:t>
      </w:r>
      <w:r>
        <w:rPr>
          <w:b/>
          <w:sz w:val="28"/>
          <w:szCs w:val="28"/>
          <w:lang w:val="be-BY"/>
        </w:rPr>
        <w:t>6</w:t>
      </w:r>
      <w:r w:rsidRPr="00192E2D">
        <w:rPr>
          <w:b/>
          <w:sz w:val="28"/>
          <w:szCs w:val="28"/>
          <w:lang w:val="be-BY"/>
        </w:rPr>
        <w:t xml:space="preserve"> года</w:t>
      </w:r>
      <w:r w:rsidRPr="00192E2D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запоўніць </w:t>
      </w:r>
      <w:r w:rsidRPr="003F0078">
        <w:rPr>
          <w:sz w:val="28"/>
          <w:szCs w:val="28"/>
          <w:lang w:val="be-BY"/>
        </w:rPr>
        <w:t>электронную форму:</w:t>
      </w:r>
      <w:r w:rsidR="001F4C51" w:rsidRPr="003F0078">
        <w:rPr>
          <w:sz w:val="28"/>
          <w:szCs w:val="28"/>
        </w:rPr>
        <w:t xml:space="preserve"> </w:t>
      </w:r>
      <w:hyperlink r:id="rId9" w:history="1">
        <w:r w:rsidR="003F0078" w:rsidRPr="003F0078">
          <w:rPr>
            <w:rStyle w:val="a6"/>
            <w:sz w:val="28"/>
            <w:szCs w:val="28"/>
          </w:rPr>
          <w:t>https://forms.gle/D2PUYqUZd93rU2Wf9</w:t>
        </w:r>
      </w:hyperlink>
      <w:r w:rsidRPr="003F0078">
        <w:rPr>
          <w:sz w:val="28"/>
          <w:szCs w:val="28"/>
        </w:rPr>
        <w:t>.</w:t>
      </w:r>
      <w:r w:rsidRPr="003F0078">
        <w:rPr>
          <w:sz w:val="28"/>
          <w:szCs w:val="28"/>
          <w:lang w:val="be-BY"/>
        </w:rPr>
        <w:t xml:space="preserve"> Тэксты дасылаюцца</w:t>
      </w:r>
      <w:r>
        <w:rPr>
          <w:sz w:val="28"/>
          <w:szCs w:val="28"/>
          <w:lang w:val="be-BY"/>
        </w:rPr>
        <w:t xml:space="preserve"> </w:t>
      </w:r>
      <w:r w:rsidRPr="00316E76">
        <w:rPr>
          <w:b/>
          <w:sz w:val="28"/>
          <w:szCs w:val="28"/>
          <w:lang w:val="be-BY"/>
        </w:rPr>
        <w:t xml:space="preserve">да </w:t>
      </w:r>
      <w:r w:rsidR="00E936C5">
        <w:rPr>
          <w:b/>
          <w:sz w:val="28"/>
          <w:szCs w:val="28"/>
          <w:lang w:val="be-BY"/>
        </w:rPr>
        <w:t>15</w:t>
      </w:r>
      <w:r>
        <w:rPr>
          <w:b/>
          <w:sz w:val="28"/>
          <w:szCs w:val="28"/>
          <w:lang w:val="be-BY"/>
        </w:rPr>
        <w:t> </w:t>
      </w:r>
      <w:r w:rsidR="006632AC">
        <w:rPr>
          <w:b/>
          <w:sz w:val="28"/>
          <w:szCs w:val="28"/>
          <w:lang w:val="be-BY"/>
        </w:rPr>
        <w:t>кастрычніка</w:t>
      </w:r>
      <w:r w:rsidRPr="00316E76">
        <w:rPr>
          <w:b/>
          <w:sz w:val="28"/>
          <w:szCs w:val="28"/>
          <w:lang w:val="be-BY"/>
        </w:rPr>
        <w:t xml:space="preserve"> 2026 года</w:t>
      </w:r>
      <w:r>
        <w:rPr>
          <w:b/>
          <w:sz w:val="28"/>
          <w:szCs w:val="28"/>
          <w:lang w:val="be-BY"/>
        </w:rPr>
        <w:t xml:space="preserve"> (уключна)</w:t>
      </w:r>
      <w:r w:rsidRPr="00316E76">
        <w:rPr>
          <w:b/>
          <w:sz w:val="28"/>
          <w:szCs w:val="28"/>
          <w:lang w:val="be-BY"/>
        </w:rPr>
        <w:t>.</w:t>
      </w:r>
      <w:r>
        <w:rPr>
          <w:b/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Узор</w:t>
      </w:r>
      <w:r w:rsidRPr="004F43FA">
        <w:rPr>
          <w:sz w:val="28"/>
          <w:szCs w:val="28"/>
          <w:lang w:val="be-BY"/>
        </w:rPr>
        <w:t xml:space="preserve"> афармлення </w:t>
      </w:r>
      <w:r>
        <w:rPr>
          <w:sz w:val="28"/>
          <w:szCs w:val="28"/>
          <w:lang w:val="be-BY"/>
        </w:rPr>
        <w:t>тэкстаў дакладаў</w:t>
      </w:r>
      <w:r w:rsidRPr="004F43FA">
        <w:rPr>
          <w:sz w:val="28"/>
          <w:szCs w:val="28"/>
          <w:lang w:val="be-BY"/>
        </w:rPr>
        <w:t xml:space="preserve"> </w:t>
      </w:r>
      <w:proofErr w:type="spellStart"/>
      <w:r w:rsidRPr="004F43FA">
        <w:rPr>
          <w:sz w:val="28"/>
          <w:szCs w:val="28"/>
          <w:lang w:val="be-BY"/>
        </w:rPr>
        <w:t>гл</w:t>
      </w:r>
      <w:proofErr w:type="spellEnd"/>
      <w:r w:rsidRPr="004F43FA">
        <w:rPr>
          <w:sz w:val="28"/>
          <w:szCs w:val="28"/>
          <w:lang w:val="be-BY"/>
        </w:rPr>
        <w:t>. у дадатк</w:t>
      </w:r>
      <w:r>
        <w:rPr>
          <w:sz w:val="28"/>
          <w:szCs w:val="28"/>
          <w:lang w:val="be-BY"/>
        </w:rPr>
        <w:t>у</w:t>
      </w:r>
      <w:r w:rsidRPr="004F43FA">
        <w:rPr>
          <w:sz w:val="28"/>
          <w:szCs w:val="28"/>
          <w:lang w:val="be-BY"/>
        </w:rPr>
        <w:t xml:space="preserve"> 1.</w:t>
      </w:r>
    </w:p>
    <w:p w:rsidR="004B36A1" w:rsidRPr="00234A28" w:rsidRDefault="006753A1" w:rsidP="004B36A1">
      <w:pPr>
        <w:pStyle w:val="a3"/>
        <w:ind w:left="0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Каардынатар</w:t>
      </w:r>
      <w:r w:rsidR="004B36A1" w:rsidRPr="00234A28">
        <w:rPr>
          <w:sz w:val="28"/>
          <w:szCs w:val="28"/>
          <w:lang w:val="be-BY"/>
        </w:rPr>
        <w:t xml:space="preserve">: </w:t>
      </w:r>
      <w:r w:rsidR="00C876B3" w:rsidRPr="00BF3F59">
        <w:rPr>
          <w:i/>
          <w:sz w:val="28"/>
          <w:szCs w:val="28"/>
          <w:lang w:val="be-BY"/>
        </w:rPr>
        <w:t>Капылоў Ігар Лявонавіч</w:t>
      </w:r>
      <w:r w:rsidR="00C876B3">
        <w:rPr>
          <w:sz w:val="28"/>
          <w:szCs w:val="28"/>
          <w:lang w:val="be-BY"/>
        </w:rPr>
        <w:t>, дырэктар Інстытута мовазнаўства імя Якуба Коласа, кандыдат філалагічных навук, дацэнт (</w:t>
      </w:r>
      <w:r w:rsidR="00C876B3">
        <w:rPr>
          <w:sz w:val="28"/>
          <w:szCs w:val="28"/>
          <w:lang w:val="en-US"/>
        </w:rPr>
        <w:t>email</w:t>
      </w:r>
      <w:r w:rsidR="00C876B3">
        <w:rPr>
          <w:sz w:val="28"/>
          <w:szCs w:val="28"/>
          <w:lang w:val="be-BY"/>
        </w:rPr>
        <w:t xml:space="preserve">: </w:t>
      </w:r>
      <w:hyperlink r:id="rId10" w:history="1">
        <w:r w:rsidRPr="008765B7">
          <w:rPr>
            <w:rStyle w:val="a6"/>
            <w:sz w:val="28"/>
            <w:szCs w:val="28"/>
            <w:lang w:val="be-BY"/>
          </w:rPr>
          <w:t>iharkap@gmail.com</w:t>
        </w:r>
      </w:hyperlink>
      <w:r>
        <w:rPr>
          <w:sz w:val="28"/>
          <w:szCs w:val="28"/>
          <w:lang w:val="be-BY"/>
        </w:rPr>
        <w:t xml:space="preserve">, </w:t>
      </w:r>
      <w:proofErr w:type="spellStart"/>
      <w:r>
        <w:rPr>
          <w:sz w:val="28"/>
          <w:szCs w:val="28"/>
          <w:lang w:val="be-BY"/>
        </w:rPr>
        <w:t>тэл</w:t>
      </w:r>
      <w:proofErr w:type="spellEnd"/>
      <w:r>
        <w:rPr>
          <w:sz w:val="28"/>
          <w:szCs w:val="28"/>
          <w:lang w:val="be-BY"/>
        </w:rPr>
        <w:t xml:space="preserve">.: </w:t>
      </w:r>
      <w:r w:rsidRPr="006753A1">
        <w:rPr>
          <w:sz w:val="28"/>
          <w:szCs w:val="28"/>
          <w:lang w:val="be-BY"/>
        </w:rPr>
        <w:t>8 (017) 270-13-31</w:t>
      </w:r>
      <w:r w:rsidR="00C876B3">
        <w:rPr>
          <w:sz w:val="28"/>
          <w:szCs w:val="28"/>
          <w:lang w:val="be-BY"/>
        </w:rPr>
        <w:t>)</w:t>
      </w:r>
      <w:r w:rsidR="004B36A1">
        <w:rPr>
          <w:sz w:val="28"/>
          <w:szCs w:val="28"/>
          <w:lang w:val="be-BY"/>
        </w:rPr>
        <w:t>.</w:t>
      </w:r>
    </w:p>
    <w:p w:rsidR="004B36A1" w:rsidRPr="00234A28" w:rsidRDefault="004B36A1" w:rsidP="004B36A1">
      <w:pPr>
        <w:pStyle w:val="a3"/>
        <w:ind w:left="0" w:firstLine="709"/>
        <w:jc w:val="both"/>
        <w:rPr>
          <w:bCs/>
          <w:color w:val="000000" w:themeColor="text1"/>
          <w:sz w:val="28"/>
          <w:lang w:val="be-BY"/>
        </w:rPr>
      </w:pPr>
      <w:r w:rsidRPr="00234A28">
        <w:rPr>
          <w:sz w:val="28"/>
          <w:lang w:val="be-BY"/>
        </w:rPr>
        <w:lastRenderedPageBreak/>
        <w:t xml:space="preserve">Па выніках працы канферэнцыі будзе выдадзены зборнік навуковых артыкулаў. </w:t>
      </w:r>
      <w:r w:rsidRPr="00234A28">
        <w:rPr>
          <w:bCs/>
          <w:color w:val="000000" w:themeColor="text1"/>
          <w:sz w:val="28"/>
          <w:lang w:val="be-BY"/>
        </w:rPr>
        <w:t>Аргкамітэт пакідае за сабой права адбору матэрыялаў для публікацыі, а таксама іх рэдагавання.</w:t>
      </w:r>
      <w:r>
        <w:rPr>
          <w:bCs/>
          <w:color w:val="000000" w:themeColor="text1"/>
          <w:sz w:val="28"/>
          <w:lang w:val="be-BY"/>
        </w:rPr>
        <w:t xml:space="preserve"> Матэрыялы, аформленыя не ў адпаведнасці з патрабаваннямі, </w:t>
      </w:r>
      <w:r w:rsidRPr="00D13825">
        <w:rPr>
          <w:b/>
          <w:bCs/>
          <w:color w:val="000000" w:themeColor="text1"/>
          <w:sz w:val="28"/>
          <w:lang w:val="be-BY"/>
        </w:rPr>
        <w:t>да разгляду не прымаюцца</w:t>
      </w:r>
      <w:r>
        <w:rPr>
          <w:bCs/>
          <w:color w:val="000000" w:themeColor="text1"/>
          <w:sz w:val="28"/>
          <w:lang w:val="be-BY"/>
        </w:rPr>
        <w:t>.</w:t>
      </w:r>
    </w:p>
    <w:p w:rsidR="004B36A1" w:rsidRPr="004F43FA" w:rsidRDefault="004B36A1" w:rsidP="004B36A1">
      <w:pPr>
        <w:spacing w:line="276" w:lineRule="auto"/>
        <w:ind w:firstLine="360"/>
        <w:jc w:val="right"/>
        <w:rPr>
          <w:bCs/>
          <w:sz w:val="28"/>
          <w:szCs w:val="28"/>
          <w:lang w:val="be-BY"/>
        </w:rPr>
      </w:pPr>
      <w:r w:rsidRPr="004F43FA">
        <w:rPr>
          <w:bCs/>
          <w:sz w:val="28"/>
          <w:szCs w:val="28"/>
          <w:lang w:val="be-BY"/>
        </w:rPr>
        <w:t>Дадатак 1</w:t>
      </w:r>
    </w:p>
    <w:p w:rsidR="004B36A1" w:rsidRPr="00E06CE2" w:rsidRDefault="004B36A1" w:rsidP="004B36A1">
      <w:pPr>
        <w:contextualSpacing/>
        <w:jc w:val="center"/>
        <w:rPr>
          <w:b/>
          <w:szCs w:val="28"/>
          <w:lang w:val="be-BY"/>
        </w:rPr>
      </w:pPr>
    </w:p>
    <w:p w:rsidR="004B36A1" w:rsidRDefault="004B36A1" w:rsidP="004B36A1">
      <w:pPr>
        <w:spacing w:line="264" w:lineRule="auto"/>
        <w:ind w:firstLine="708"/>
        <w:jc w:val="center"/>
        <w:rPr>
          <w:b/>
          <w:bCs/>
          <w:sz w:val="28"/>
          <w:szCs w:val="28"/>
          <w:lang w:val="be-BY"/>
        </w:rPr>
      </w:pPr>
      <w:r w:rsidRPr="00143343">
        <w:rPr>
          <w:b/>
          <w:bCs/>
          <w:sz w:val="28"/>
          <w:szCs w:val="28"/>
          <w:lang w:val="be-BY"/>
        </w:rPr>
        <w:t>Патрабаванні да</w:t>
      </w:r>
      <w:r w:rsidRPr="00143343">
        <w:rPr>
          <w:b/>
          <w:bCs/>
          <w:sz w:val="28"/>
          <w:szCs w:val="28"/>
        </w:rPr>
        <w:t xml:space="preserve"> </w:t>
      </w:r>
      <w:r w:rsidRPr="00143343">
        <w:rPr>
          <w:b/>
          <w:bCs/>
          <w:sz w:val="28"/>
          <w:szCs w:val="28"/>
          <w:lang w:val="be-BY"/>
        </w:rPr>
        <w:t>а</w:t>
      </w:r>
      <w:r w:rsidRPr="00143343">
        <w:rPr>
          <w:b/>
          <w:bCs/>
          <w:sz w:val="28"/>
          <w:szCs w:val="28"/>
        </w:rPr>
        <w:t>ф</w:t>
      </w:r>
      <w:r w:rsidRPr="00143343">
        <w:rPr>
          <w:b/>
          <w:bCs/>
          <w:sz w:val="28"/>
          <w:szCs w:val="28"/>
          <w:lang w:val="be-BY"/>
        </w:rPr>
        <w:t>а</w:t>
      </w:r>
      <w:proofErr w:type="spellStart"/>
      <w:r w:rsidRPr="00143343">
        <w:rPr>
          <w:b/>
          <w:bCs/>
          <w:sz w:val="28"/>
          <w:szCs w:val="28"/>
        </w:rPr>
        <w:t>рмлен</w:t>
      </w:r>
      <w:r w:rsidRPr="00143343">
        <w:rPr>
          <w:b/>
          <w:bCs/>
          <w:sz w:val="28"/>
          <w:szCs w:val="28"/>
          <w:lang w:val="be-BY"/>
        </w:rPr>
        <w:t>ня</w:t>
      </w:r>
      <w:proofErr w:type="spellEnd"/>
      <w:r w:rsidRPr="0014334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be-BY"/>
        </w:rPr>
        <w:t xml:space="preserve">тэксту </w:t>
      </w:r>
      <w:r w:rsidRPr="00143343">
        <w:rPr>
          <w:b/>
          <w:bCs/>
          <w:sz w:val="28"/>
          <w:szCs w:val="28"/>
        </w:rPr>
        <w:t>д</w:t>
      </w:r>
      <w:r w:rsidRPr="00143343">
        <w:rPr>
          <w:b/>
          <w:bCs/>
          <w:sz w:val="28"/>
          <w:szCs w:val="28"/>
          <w:lang w:val="be-BY"/>
        </w:rPr>
        <w:t>а</w:t>
      </w:r>
      <w:r w:rsidRPr="00143343">
        <w:rPr>
          <w:b/>
          <w:bCs/>
          <w:sz w:val="28"/>
          <w:szCs w:val="28"/>
        </w:rPr>
        <w:t>клад</w:t>
      </w:r>
      <w:r>
        <w:rPr>
          <w:b/>
          <w:bCs/>
          <w:sz w:val="28"/>
          <w:szCs w:val="28"/>
          <w:lang w:val="be-BY"/>
        </w:rPr>
        <w:t>а</w:t>
      </w:r>
    </w:p>
    <w:p w:rsidR="004B36A1" w:rsidRPr="00143343" w:rsidRDefault="004B36A1" w:rsidP="004B36A1">
      <w:pPr>
        <w:spacing w:line="264" w:lineRule="auto"/>
        <w:ind w:firstLine="708"/>
        <w:jc w:val="center"/>
        <w:rPr>
          <w:b/>
          <w:bCs/>
          <w:sz w:val="28"/>
          <w:szCs w:val="28"/>
        </w:rPr>
      </w:pPr>
    </w:p>
    <w:p w:rsidR="004B36A1" w:rsidRPr="00A344D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Дакумент захоўваецца ў фармаце </w:t>
      </w:r>
      <w:r w:rsidRPr="00A344DB">
        <w:rPr>
          <w:spacing w:val="-4"/>
          <w:sz w:val="28"/>
          <w:szCs w:val="28"/>
          <w:lang w:val="be-BY"/>
        </w:rPr>
        <w:t>*.</w:t>
      </w:r>
      <w:proofErr w:type="spellStart"/>
      <w:r w:rsidRPr="00A344DB">
        <w:rPr>
          <w:sz w:val="28"/>
          <w:szCs w:val="28"/>
          <w:lang w:val="be-BY"/>
        </w:rPr>
        <w:t>rtf</w:t>
      </w:r>
      <w:proofErr w:type="spellEnd"/>
      <w:r w:rsidRPr="00A344DB">
        <w:rPr>
          <w:sz w:val="28"/>
          <w:szCs w:val="28"/>
          <w:lang w:val="be-BY"/>
        </w:rPr>
        <w:t xml:space="preserve">, </w:t>
      </w:r>
      <w:r w:rsidRPr="00A344DB">
        <w:rPr>
          <w:bCs/>
          <w:sz w:val="28"/>
          <w:szCs w:val="28"/>
          <w:lang w:val="be-BY"/>
        </w:rPr>
        <w:t>файл з тэкстам артыкула называецца па прозвішчы ўдзельніка: Іваноў_артыкул.rtf</w:t>
      </w:r>
    </w:p>
    <w:p w:rsidR="004B36A1" w:rsidRPr="00A344D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bCs/>
          <w:sz w:val="28"/>
          <w:szCs w:val="28"/>
          <w:lang w:val="be-BY"/>
        </w:rPr>
        <w:t>Аб’ём – да</w:t>
      </w:r>
      <w:r w:rsidRPr="00A344DB">
        <w:rPr>
          <w:sz w:val="28"/>
          <w:szCs w:val="28"/>
          <w:lang w:val="be-BY"/>
        </w:rPr>
        <w:t xml:space="preserve"> 2</w:t>
      </w:r>
      <w:r w:rsidR="00CC6F96">
        <w:rPr>
          <w:sz w:val="28"/>
          <w:szCs w:val="28"/>
          <w:lang w:val="be-BY"/>
        </w:rPr>
        <w:t>5</w:t>
      </w:r>
      <w:r w:rsidRPr="00A344DB">
        <w:rPr>
          <w:sz w:val="28"/>
          <w:szCs w:val="28"/>
          <w:lang w:val="be-BY"/>
        </w:rPr>
        <w:t> 000 знакаў з прабеламі.</w:t>
      </w:r>
    </w:p>
    <w:p w:rsidR="004B36A1" w:rsidRPr="00A344D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>Палі: усе – 2 </w:t>
      </w:r>
      <w:proofErr w:type="spellStart"/>
      <w:r w:rsidRPr="00A344DB">
        <w:rPr>
          <w:sz w:val="28"/>
          <w:szCs w:val="28"/>
          <w:lang w:val="be-BY"/>
        </w:rPr>
        <w:t>см</w:t>
      </w:r>
      <w:proofErr w:type="spellEnd"/>
      <w:r w:rsidRPr="00A344DB">
        <w:rPr>
          <w:sz w:val="28"/>
          <w:szCs w:val="28"/>
          <w:lang w:val="be-BY"/>
        </w:rPr>
        <w:t>; абзац – 1,25 </w:t>
      </w:r>
      <w:proofErr w:type="spellStart"/>
      <w:r w:rsidRPr="00A344DB">
        <w:rPr>
          <w:sz w:val="28"/>
          <w:szCs w:val="28"/>
          <w:lang w:val="be-BY"/>
        </w:rPr>
        <w:t>см</w:t>
      </w:r>
      <w:proofErr w:type="spellEnd"/>
      <w:r w:rsidRPr="00A344DB">
        <w:rPr>
          <w:sz w:val="28"/>
          <w:szCs w:val="28"/>
          <w:lang w:val="be-BY"/>
        </w:rPr>
        <w:t xml:space="preserve"> (не выкарыстоўваць табуляцыю і прабелы!); міжрадковы інтэрвал – адзінарны. Тэкставы рэдактар </w:t>
      </w:r>
      <w:proofErr w:type="spellStart"/>
      <w:r w:rsidRPr="00A344DB">
        <w:rPr>
          <w:sz w:val="28"/>
          <w:szCs w:val="28"/>
          <w:lang w:val="be-BY"/>
        </w:rPr>
        <w:t>Microsoft</w:t>
      </w:r>
      <w:proofErr w:type="spellEnd"/>
      <w:r w:rsidRPr="00A344DB">
        <w:rPr>
          <w:sz w:val="28"/>
          <w:szCs w:val="28"/>
          <w:lang w:val="be-BY"/>
        </w:rPr>
        <w:t xml:space="preserve"> </w:t>
      </w:r>
      <w:proofErr w:type="spellStart"/>
      <w:r w:rsidRPr="00A344DB">
        <w:rPr>
          <w:sz w:val="28"/>
          <w:szCs w:val="28"/>
          <w:lang w:val="be-BY"/>
        </w:rPr>
        <w:t>Word</w:t>
      </w:r>
      <w:proofErr w:type="spellEnd"/>
      <w:r w:rsidRPr="00A344DB">
        <w:rPr>
          <w:sz w:val="28"/>
          <w:szCs w:val="28"/>
          <w:lang w:val="be-BY"/>
        </w:rPr>
        <w:t xml:space="preserve">, шрыфт </w:t>
      </w:r>
      <w:proofErr w:type="spellStart"/>
      <w:r w:rsidRPr="00A344DB">
        <w:rPr>
          <w:sz w:val="28"/>
          <w:szCs w:val="28"/>
          <w:lang w:val="be-BY"/>
        </w:rPr>
        <w:t>Times</w:t>
      </w:r>
      <w:proofErr w:type="spellEnd"/>
      <w:r w:rsidRPr="00A344DB">
        <w:rPr>
          <w:sz w:val="28"/>
          <w:szCs w:val="28"/>
          <w:lang w:val="be-BY"/>
        </w:rPr>
        <w:t xml:space="preserve"> </w:t>
      </w:r>
      <w:proofErr w:type="spellStart"/>
      <w:r w:rsidRPr="00A344DB">
        <w:rPr>
          <w:sz w:val="28"/>
          <w:szCs w:val="28"/>
          <w:lang w:val="be-BY"/>
        </w:rPr>
        <w:t>New</w:t>
      </w:r>
      <w:proofErr w:type="spellEnd"/>
      <w:r w:rsidRPr="00A344DB">
        <w:rPr>
          <w:sz w:val="28"/>
          <w:szCs w:val="28"/>
          <w:lang w:val="be-BY"/>
        </w:rPr>
        <w:t xml:space="preserve"> </w:t>
      </w:r>
      <w:proofErr w:type="spellStart"/>
      <w:r w:rsidRPr="00A344DB">
        <w:rPr>
          <w:sz w:val="28"/>
          <w:szCs w:val="28"/>
          <w:lang w:val="be-BY"/>
        </w:rPr>
        <w:t>Roman</w:t>
      </w:r>
      <w:proofErr w:type="spellEnd"/>
      <w:r w:rsidRPr="00A344DB">
        <w:rPr>
          <w:sz w:val="28"/>
          <w:szCs w:val="28"/>
          <w:lang w:val="be-BY"/>
        </w:rPr>
        <w:t xml:space="preserve"> (асноўны тэкст – 14 </w:t>
      </w:r>
      <w:proofErr w:type="spellStart"/>
      <w:r w:rsidRPr="00A344DB">
        <w:rPr>
          <w:sz w:val="28"/>
          <w:szCs w:val="28"/>
          <w:lang w:val="be-BY"/>
        </w:rPr>
        <w:t>пт</w:t>
      </w:r>
      <w:proofErr w:type="spellEnd"/>
      <w:r w:rsidRPr="00A344DB">
        <w:rPr>
          <w:sz w:val="28"/>
          <w:szCs w:val="28"/>
          <w:lang w:val="be-BY"/>
        </w:rPr>
        <w:t>, бібліяграфічны спіс – 12 </w:t>
      </w:r>
      <w:proofErr w:type="spellStart"/>
      <w:r w:rsidRPr="00A344DB">
        <w:rPr>
          <w:sz w:val="28"/>
          <w:szCs w:val="28"/>
          <w:lang w:val="be-BY"/>
        </w:rPr>
        <w:t>пт</w:t>
      </w:r>
      <w:proofErr w:type="spellEnd"/>
      <w:r w:rsidRPr="00A344DB">
        <w:rPr>
          <w:sz w:val="28"/>
          <w:szCs w:val="28"/>
          <w:lang w:val="be-BY"/>
        </w:rPr>
        <w:t>, зноскі – 10 </w:t>
      </w:r>
      <w:proofErr w:type="spellStart"/>
      <w:r w:rsidRPr="00A344DB">
        <w:rPr>
          <w:sz w:val="28"/>
          <w:szCs w:val="28"/>
          <w:lang w:val="be-BY"/>
        </w:rPr>
        <w:t>пт</w:t>
      </w:r>
      <w:proofErr w:type="spellEnd"/>
      <w:r w:rsidRPr="00A344DB">
        <w:rPr>
          <w:sz w:val="28"/>
          <w:szCs w:val="28"/>
          <w:lang w:val="be-BY"/>
        </w:rPr>
        <w:t>). Ілюстрацыйны матэрыял набіраецца курсівам, магчыма вылучэнне тоўстым шрыфтам. Прымусовы перанос слоў не дапускаецца. Табліцы, подпісы да іх і да малюнкаў набіраюцца шрыфтам 12 </w:t>
      </w:r>
      <w:proofErr w:type="spellStart"/>
      <w:r w:rsidRPr="00A344DB">
        <w:rPr>
          <w:sz w:val="28"/>
          <w:szCs w:val="28"/>
          <w:lang w:val="be-BY"/>
        </w:rPr>
        <w:t>пт</w:t>
      </w:r>
      <w:proofErr w:type="spellEnd"/>
      <w:r w:rsidRPr="00A344DB">
        <w:rPr>
          <w:sz w:val="28"/>
          <w:szCs w:val="28"/>
          <w:lang w:val="be-BY"/>
        </w:rPr>
        <w:t>.</w:t>
      </w:r>
    </w:p>
    <w:p w:rsidR="004B36A1" w:rsidRPr="00A344D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У першым радку па цэнтры – </w:t>
      </w:r>
      <w:r w:rsidR="005871CC">
        <w:rPr>
          <w:sz w:val="28"/>
          <w:szCs w:val="28"/>
          <w:lang w:val="be-BY"/>
        </w:rPr>
        <w:t>імя і прозвішча</w:t>
      </w:r>
      <w:r w:rsidRPr="00A344DB">
        <w:rPr>
          <w:sz w:val="28"/>
          <w:szCs w:val="28"/>
          <w:lang w:val="be-BY"/>
        </w:rPr>
        <w:t xml:space="preserve"> аўтара (тоўсты шрыфт), у дужках –</w:t>
      </w:r>
      <w:r w:rsidR="005871CC">
        <w:rPr>
          <w:sz w:val="28"/>
          <w:szCs w:val="28"/>
          <w:lang w:val="be-BY"/>
        </w:rPr>
        <w:t xml:space="preserve"> </w:t>
      </w:r>
      <w:r w:rsidRPr="00A344DB">
        <w:rPr>
          <w:sz w:val="28"/>
          <w:szCs w:val="28"/>
          <w:lang w:val="be-BY"/>
        </w:rPr>
        <w:t xml:space="preserve">горад (курсіў). </w:t>
      </w:r>
    </w:p>
    <w:p w:rsidR="004B36A1" w:rsidRPr="00A344D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Назва артыкула даецца праз радок па цэнтры вялікімі літарамі тоўстым шрыфтам. </w:t>
      </w:r>
    </w:p>
    <w:p w:rsidR="004B36A1" w:rsidRPr="00A344DB" w:rsidRDefault="004B36A1" w:rsidP="002A414B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>Праз радок пасля назвы –</w:t>
      </w:r>
      <w:r w:rsidR="003C6788">
        <w:rPr>
          <w:sz w:val="28"/>
          <w:szCs w:val="28"/>
          <w:lang w:val="be-BY"/>
        </w:rPr>
        <w:t xml:space="preserve"> </w:t>
      </w:r>
      <w:r w:rsidRPr="00A344DB">
        <w:rPr>
          <w:sz w:val="28"/>
          <w:szCs w:val="28"/>
          <w:lang w:val="be-BY"/>
        </w:rPr>
        <w:t>асноўн</w:t>
      </w:r>
      <w:r w:rsidR="003C6788">
        <w:rPr>
          <w:sz w:val="28"/>
          <w:szCs w:val="28"/>
          <w:lang w:val="be-BY"/>
        </w:rPr>
        <w:t>ы тэкст</w:t>
      </w:r>
      <w:r w:rsidRPr="00A344DB">
        <w:rPr>
          <w:sz w:val="28"/>
          <w:szCs w:val="28"/>
          <w:lang w:val="be-BY"/>
        </w:rPr>
        <w:t xml:space="preserve"> даклада.</w:t>
      </w:r>
    </w:p>
    <w:p w:rsidR="004B36A1" w:rsidRPr="00A344D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Праз радок пасля асноўнага тэксту даклада па цэнтры радка падаюцца словы </w:t>
      </w:r>
      <w:r w:rsidRPr="00A344DB">
        <w:rPr>
          <w:b/>
          <w:sz w:val="28"/>
          <w:szCs w:val="28"/>
          <w:lang w:val="be-BY"/>
        </w:rPr>
        <w:t>«</w:t>
      </w:r>
      <w:r w:rsidRPr="00A344DB">
        <w:rPr>
          <w:b/>
          <w:i/>
          <w:sz w:val="28"/>
          <w:szCs w:val="28"/>
          <w:lang w:val="be-BY"/>
        </w:rPr>
        <w:t>Спіс выкарыстаных крыніц</w:t>
      </w:r>
      <w:r w:rsidRPr="00A344DB">
        <w:rPr>
          <w:b/>
          <w:sz w:val="28"/>
          <w:szCs w:val="28"/>
          <w:lang w:val="be-BY"/>
        </w:rPr>
        <w:t>»</w:t>
      </w:r>
      <w:r w:rsidRPr="00A344DB">
        <w:rPr>
          <w:sz w:val="28"/>
          <w:szCs w:val="28"/>
          <w:lang w:val="be-BY"/>
        </w:rPr>
        <w:t xml:space="preserve"> (курсіў, тоўсты шрыфт). Праз радок – пералік крыніц.</w:t>
      </w:r>
    </w:p>
    <w:p w:rsidR="004B36A1" w:rsidRPr="00A344D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>Літаратура афармляецца ў адпаведнасці з патрабаваннямі ВАК Рэспублікі Беларусь (</w:t>
      </w:r>
      <w:hyperlink r:id="rId11" w:history="1">
        <w:r w:rsidRPr="00A344DB">
          <w:rPr>
            <w:rStyle w:val="a6"/>
            <w:sz w:val="28"/>
            <w:szCs w:val="28"/>
            <w:lang w:val="be-BY"/>
          </w:rPr>
          <w:t>https://vak.gov.by/node/8026</w:t>
        </w:r>
      </w:hyperlink>
      <w:r w:rsidRPr="00A344DB">
        <w:rPr>
          <w:sz w:val="28"/>
          <w:szCs w:val="28"/>
          <w:lang w:val="be-BY"/>
        </w:rPr>
        <w:t>). Крыніцы падаюцца ў алфавітным парадку. У тэксце спасылкі на літаратуру прыводзяцца ў квадратных дужках з указаннем нумара крыніцы і нумара старонкі (праз коску), напрыклад: [5, с. 115]. Пры спасылцы адразу на некалькі крыніц іх нумары раздзяляюцца кропкай з коскай: [5, с. 115; 7, с. 45]. На ўсе крыніцы павінны быць зроблены спасылкі ў асноўным тэксце артыкула.</w:t>
      </w:r>
    </w:p>
    <w:p w:rsidR="004B36A1" w:rsidRPr="00A344D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Двукоссе ў тэксце выкарыстоўваецца ў выглядзе «елачак» («  »). Выкарыстанне двукосся ў выглядзе «лапак» (“  ”) дапускаецца толькі ўнутры цытат. Зноскі пастаронкавыя. </w:t>
      </w:r>
    </w:p>
    <w:p w:rsidR="004B36A1" w:rsidRPr="00A344D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>У тэксце даклада абавязковым з’яўляецца выкарыстанне функцыі «непарыўны прабел» паміж ініцыяламі і прозвішчам (</w:t>
      </w:r>
      <w:proofErr w:type="spellStart"/>
      <w:r w:rsidRPr="00A344DB">
        <w:rPr>
          <w:sz w:val="28"/>
          <w:szCs w:val="28"/>
          <w:lang w:val="be-BY"/>
        </w:rPr>
        <w:t>напр</w:t>
      </w:r>
      <w:proofErr w:type="spellEnd"/>
      <w:r w:rsidRPr="00A344DB">
        <w:rPr>
          <w:sz w:val="28"/>
          <w:szCs w:val="28"/>
          <w:lang w:val="be-BY"/>
        </w:rPr>
        <w:t>., І. А. </w:t>
      </w:r>
      <w:proofErr w:type="spellStart"/>
      <w:r w:rsidRPr="00A344DB">
        <w:rPr>
          <w:sz w:val="28"/>
          <w:szCs w:val="28"/>
          <w:lang w:val="be-BY"/>
        </w:rPr>
        <w:t>Бяляеў</w:t>
      </w:r>
      <w:proofErr w:type="spellEnd"/>
      <w:r w:rsidRPr="00A344DB">
        <w:rPr>
          <w:sz w:val="28"/>
          <w:szCs w:val="28"/>
          <w:lang w:val="be-BY"/>
        </w:rPr>
        <w:t>), паміж скарочаным абазначэннем тыпу населенага пункта і яго назвай (</w:t>
      </w:r>
      <w:proofErr w:type="spellStart"/>
      <w:r w:rsidRPr="00A344DB">
        <w:rPr>
          <w:sz w:val="28"/>
          <w:szCs w:val="28"/>
          <w:lang w:val="be-BY"/>
        </w:rPr>
        <w:t>напр</w:t>
      </w:r>
      <w:proofErr w:type="spellEnd"/>
      <w:r w:rsidRPr="00A344DB">
        <w:rPr>
          <w:sz w:val="28"/>
          <w:szCs w:val="28"/>
          <w:lang w:val="be-BY"/>
        </w:rPr>
        <w:t xml:space="preserve">., г. Полацк), паміж лічбамі і наступным словам або агульнапрынятым скарачэннем пры ўказанні дат, часавых прамежкаў, розных колькасных </w:t>
      </w:r>
      <w:r w:rsidRPr="00A344DB">
        <w:rPr>
          <w:sz w:val="28"/>
          <w:szCs w:val="28"/>
          <w:lang w:val="be-BY"/>
        </w:rPr>
        <w:lastRenderedPageBreak/>
        <w:t>паказчыкаў (</w:t>
      </w:r>
      <w:proofErr w:type="spellStart"/>
      <w:r w:rsidRPr="00A344DB">
        <w:rPr>
          <w:sz w:val="28"/>
          <w:szCs w:val="28"/>
          <w:lang w:val="be-BY"/>
        </w:rPr>
        <w:t>напр</w:t>
      </w:r>
      <w:proofErr w:type="spellEnd"/>
      <w:r w:rsidRPr="00A344DB">
        <w:rPr>
          <w:sz w:val="28"/>
          <w:szCs w:val="28"/>
          <w:lang w:val="be-BY"/>
        </w:rPr>
        <w:t>., 15 ліпеня 1864 г., ХХ–ХХІ </w:t>
      </w:r>
      <w:proofErr w:type="spellStart"/>
      <w:r w:rsidRPr="00A344DB">
        <w:rPr>
          <w:sz w:val="28"/>
          <w:szCs w:val="28"/>
          <w:lang w:val="be-BY"/>
        </w:rPr>
        <w:t>стст</w:t>
      </w:r>
      <w:proofErr w:type="spellEnd"/>
      <w:r w:rsidRPr="00A344DB">
        <w:rPr>
          <w:sz w:val="28"/>
          <w:szCs w:val="28"/>
          <w:lang w:val="be-BY"/>
        </w:rPr>
        <w:t>., 25 </w:t>
      </w:r>
      <w:proofErr w:type="spellStart"/>
      <w:r w:rsidRPr="00A344DB">
        <w:rPr>
          <w:sz w:val="28"/>
          <w:szCs w:val="28"/>
          <w:lang w:val="be-BY"/>
        </w:rPr>
        <w:t>кг</w:t>
      </w:r>
      <w:proofErr w:type="spellEnd"/>
      <w:r w:rsidRPr="00A344DB">
        <w:rPr>
          <w:sz w:val="28"/>
          <w:szCs w:val="28"/>
          <w:lang w:val="be-BY"/>
        </w:rPr>
        <w:t>). Стагоддзі запісваюцца рымскімі лічбамі.</w:t>
      </w:r>
    </w:p>
    <w:p w:rsidR="004B36A1" w:rsidRPr="00A344D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Калі ў тэксце выкарыстоўваюцца адметныя шрыфты, то яны падаюцца асобным файлам разам з тэкстам артыкула. Малюнкі і фотаздымкі павінны мець кароткія загалоўкі, яны падаюцца асобнымі файламі ў фарматах </w:t>
      </w:r>
      <w:r w:rsidRPr="00A344DB">
        <w:rPr>
          <w:spacing w:val="-4"/>
          <w:sz w:val="28"/>
          <w:szCs w:val="28"/>
          <w:lang w:val="be-BY"/>
        </w:rPr>
        <w:t>*.</w:t>
      </w:r>
      <w:proofErr w:type="spellStart"/>
      <w:r w:rsidRPr="00A344DB">
        <w:rPr>
          <w:spacing w:val="-4"/>
          <w:sz w:val="28"/>
          <w:szCs w:val="28"/>
          <w:lang w:val="be-BY"/>
        </w:rPr>
        <w:t>tif</w:t>
      </w:r>
      <w:proofErr w:type="spellEnd"/>
      <w:r w:rsidRPr="00A344DB">
        <w:rPr>
          <w:spacing w:val="-4"/>
          <w:sz w:val="28"/>
          <w:szCs w:val="28"/>
          <w:lang w:val="be-BY"/>
        </w:rPr>
        <w:t>, *.</w:t>
      </w:r>
      <w:proofErr w:type="spellStart"/>
      <w:r w:rsidRPr="00A344DB">
        <w:rPr>
          <w:spacing w:val="-4"/>
          <w:sz w:val="28"/>
          <w:szCs w:val="28"/>
          <w:lang w:val="be-BY"/>
        </w:rPr>
        <w:t>jpeg</w:t>
      </w:r>
      <w:proofErr w:type="spellEnd"/>
      <w:r w:rsidRPr="00A344DB">
        <w:rPr>
          <w:spacing w:val="-4"/>
          <w:sz w:val="28"/>
          <w:szCs w:val="28"/>
          <w:lang w:val="be-BY"/>
        </w:rPr>
        <w:t>, *.</w:t>
      </w:r>
      <w:proofErr w:type="spellStart"/>
      <w:r w:rsidRPr="00A344DB">
        <w:rPr>
          <w:spacing w:val="-4"/>
          <w:sz w:val="28"/>
          <w:szCs w:val="28"/>
          <w:lang w:val="be-BY"/>
        </w:rPr>
        <w:t>gif</w:t>
      </w:r>
      <w:proofErr w:type="spellEnd"/>
      <w:r w:rsidRPr="00A344DB">
        <w:rPr>
          <w:sz w:val="28"/>
          <w:szCs w:val="28"/>
          <w:lang w:val="be-BY"/>
        </w:rPr>
        <w:t>.</w:t>
      </w:r>
    </w:p>
    <w:p w:rsidR="004B36A1" w:rsidRPr="00534563" w:rsidRDefault="004B36A1" w:rsidP="004B36A1">
      <w:pPr>
        <w:spacing w:line="264" w:lineRule="auto"/>
        <w:ind w:firstLine="708"/>
        <w:jc w:val="both"/>
        <w:rPr>
          <w:sz w:val="28"/>
          <w:szCs w:val="20"/>
          <w:lang w:val="be-BY"/>
        </w:rPr>
      </w:pPr>
    </w:p>
    <w:p w:rsidR="004B36A1" w:rsidRPr="00E06CE2" w:rsidRDefault="004B36A1" w:rsidP="004B36A1">
      <w:pPr>
        <w:pStyle w:val="a7"/>
        <w:spacing w:before="0" w:beforeAutospacing="0" w:after="0" w:afterAutospacing="0"/>
        <w:jc w:val="center"/>
        <w:rPr>
          <w:b/>
          <w:sz w:val="20"/>
          <w:szCs w:val="28"/>
          <w:lang w:val="be-BY"/>
        </w:rPr>
      </w:pPr>
      <w:r w:rsidRPr="00CF127B">
        <w:rPr>
          <w:b/>
          <w:sz w:val="28"/>
          <w:szCs w:val="28"/>
          <w:lang w:val="be-BY"/>
        </w:rPr>
        <w:t xml:space="preserve">Узор афармлення </w:t>
      </w:r>
      <w:r>
        <w:rPr>
          <w:b/>
          <w:sz w:val="28"/>
          <w:szCs w:val="28"/>
          <w:lang w:val="be-BY"/>
        </w:rPr>
        <w:t>тэксту даклада</w:t>
      </w:r>
    </w:p>
    <w:p w:rsidR="004B36A1" w:rsidRPr="00E06CE2" w:rsidRDefault="004B36A1" w:rsidP="004B36A1">
      <w:pPr>
        <w:spacing w:line="264" w:lineRule="auto"/>
        <w:ind w:firstLine="708"/>
        <w:jc w:val="both"/>
        <w:rPr>
          <w:b/>
          <w:sz w:val="22"/>
          <w:szCs w:val="28"/>
          <w:lang w:val="be-BY"/>
        </w:rPr>
      </w:pPr>
    </w:p>
    <w:p w:rsidR="004B36A1" w:rsidRPr="005871CC" w:rsidRDefault="005871CC" w:rsidP="005871CC">
      <w:pPr>
        <w:spacing w:line="264" w:lineRule="auto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Аркадзь </w:t>
      </w:r>
      <w:proofErr w:type="spellStart"/>
      <w:r w:rsidR="004B36A1" w:rsidRPr="00CF127B">
        <w:rPr>
          <w:b/>
          <w:sz w:val="28"/>
          <w:szCs w:val="28"/>
          <w:lang w:val="be-BY"/>
        </w:rPr>
        <w:t>Іваноў</w:t>
      </w:r>
      <w:proofErr w:type="spellEnd"/>
      <w:r w:rsidR="004B36A1">
        <w:rPr>
          <w:b/>
          <w:sz w:val="28"/>
          <w:szCs w:val="28"/>
          <w:lang w:val="be-BY"/>
        </w:rPr>
        <w:t xml:space="preserve"> </w:t>
      </w:r>
      <w:r>
        <w:rPr>
          <w:i/>
          <w:sz w:val="28"/>
          <w:szCs w:val="28"/>
          <w:lang w:val="be-BY"/>
        </w:rPr>
        <w:t>(</w:t>
      </w:r>
      <w:r w:rsidR="004B36A1" w:rsidRPr="00CF127B">
        <w:rPr>
          <w:i/>
          <w:sz w:val="28"/>
          <w:szCs w:val="28"/>
          <w:lang w:val="be-BY"/>
        </w:rPr>
        <w:t>Мінск)</w:t>
      </w:r>
    </w:p>
    <w:p w:rsidR="004B36A1" w:rsidRPr="00D30443" w:rsidRDefault="004B36A1" w:rsidP="004B36A1">
      <w:pPr>
        <w:spacing w:line="264" w:lineRule="auto"/>
        <w:jc w:val="both"/>
        <w:rPr>
          <w:sz w:val="28"/>
          <w:szCs w:val="28"/>
          <w:lang w:val="be-BY"/>
        </w:rPr>
      </w:pPr>
    </w:p>
    <w:p w:rsidR="004B36A1" w:rsidRDefault="004B36A1" w:rsidP="004B36A1">
      <w:pPr>
        <w:spacing w:line="264" w:lineRule="auto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НАЗВА АРТЫКУЛА</w:t>
      </w:r>
    </w:p>
    <w:p w:rsidR="004B36A1" w:rsidRPr="00CF127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</w:p>
    <w:p w:rsidR="004B36A1" w:rsidRPr="00CF127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CF127B">
        <w:rPr>
          <w:sz w:val="28"/>
          <w:szCs w:val="28"/>
          <w:lang w:val="be-BY"/>
        </w:rPr>
        <w:t>Тэкст…………………………………………………………………………………………………………………………………………………………………</w:t>
      </w:r>
    </w:p>
    <w:p w:rsidR="004B36A1" w:rsidRPr="00021E0B" w:rsidRDefault="004B36A1" w:rsidP="004B36A1">
      <w:pPr>
        <w:spacing w:line="264" w:lineRule="auto"/>
        <w:ind w:firstLine="708"/>
        <w:jc w:val="both"/>
        <w:rPr>
          <w:sz w:val="28"/>
          <w:szCs w:val="28"/>
          <w:lang w:val="be-BY"/>
        </w:rPr>
      </w:pPr>
    </w:p>
    <w:p w:rsidR="004B36A1" w:rsidRPr="00E06CE2" w:rsidRDefault="004B36A1" w:rsidP="004B36A1">
      <w:pPr>
        <w:spacing w:line="264" w:lineRule="auto"/>
        <w:jc w:val="center"/>
        <w:rPr>
          <w:b/>
          <w:i/>
          <w:sz w:val="22"/>
          <w:szCs w:val="28"/>
          <w:lang w:val="be-BY"/>
        </w:rPr>
      </w:pPr>
      <w:r w:rsidRPr="00CF127B">
        <w:rPr>
          <w:b/>
          <w:i/>
          <w:sz w:val="28"/>
          <w:szCs w:val="28"/>
          <w:lang w:val="be-BY"/>
        </w:rPr>
        <w:t xml:space="preserve">Спіс </w:t>
      </w:r>
      <w:r>
        <w:rPr>
          <w:b/>
          <w:i/>
          <w:sz w:val="28"/>
          <w:szCs w:val="28"/>
          <w:lang w:val="be-BY"/>
        </w:rPr>
        <w:t>выкарыстаных крыніц</w:t>
      </w:r>
    </w:p>
    <w:p w:rsidR="004B36A1" w:rsidRPr="00D30443" w:rsidRDefault="004B36A1" w:rsidP="004B36A1">
      <w:pPr>
        <w:spacing w:line="264" w:lineRule="auto"/>
        <w:ind w:firstLine="709"/>
        <w:jc w:val="both"/>
        <w:rPr>
          <w:sz w:val="28"/>
          <w:szCs w:val="28"/>
          <w:lang w:val="be-BY"/>
        </w:rPr>
      </w:pPr>
    </w:p>
    <w:p w:rsidR="004B36A1" w:rsidRPr="00E06CE2" w:rsidRDefault="004B36A1" w:rsidP="004B36A1">
      <w:pPr>
        <w:spacing w:line="264" w:lineRule="auto"/>
        <w:ind w:firstLine="709"/>
        <w:jc w:val="both"/>
        <w:rPr>
          <w:sz w:val="22"/>
          <w:szCs w:val="28"/>
          <w:lang w:val="be-BY"/>
        </w:rPr>
      </w:pPr>
      <w:r w:rsidRPr="00CF127B">
        <w:rPr>
          <w:sz w:val="28"/>
          <w:szCs w:val="28"/>
          <w:lang w:val="be-BY"/>
        </w:rPr>
        <w:t>1.</w:t>
      </w:r>
    </w:p>
    <w:p w:rsidR="004B36A1" w:rsidRPr="00CF127B" w:rsidRDefault="004B36A1" w:rsidP="004B36A1">
      <w:pPr>
        <w:spacing w:line="264" w:lineRule="auto"/>
        <w:ind w:firstLine="709"/>
        <w:jc w:val="both"/>
        <w:rPr>
          <w:lang w:val="en-US"/>
        </w:rPr>
      </w:pPr>
      <w:r w:rsidRPr="00CF127B">
        <w:rPr>
          <w:sz w:val="28"/>
          <w:szCs w:val="28"/>
          <w:lang w:val="be-BY"/>
        </w:rPr>
        <w:t>2.</w:t>
      </w:r>
    </w:p>
    <w:p w:rsidR="004B36A1" w:rsidRPr="004B36A1" w:rsidRDefault="004B36A1" w:rsidP="004B36A1">
      <w:pPr>
        <w:jc w:val="both"/>
        <w:rPr>
          <w:b/>
          <w:i/>
          <w:sz w:val="28"/>
          <w:szCs w:val="28"/>
          <w:lang w:val="be-BY"/>
        </w:rPr>
      </w:pPr>
    </w:p>
    <w:sectPr w:rsidR="004B36A1" w:rsidRPr="004B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3119D"/>
    <w:multiLevelType w:val="hybridMultilevel"/>
    <w:tmpl w:val="EAD0A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7E4"/>
    <w:rsid w:val="001140D8"/>
    <w:rsid w:val="00121CD6"/>
    <w:rsid w:val="001B35EE"/>
    <w:rsid w:val="001F4C51"/>
    <w:rsid w:val="00217AEA"/>
    <w:rsid w:val="002604B6"/>
    <w:rsid w:val="00273A90"/>
    <w:rsid w:val="002812AB"/>
    <w:rsid w:val="002A414B"/>
    <w:rsid w:val="003307E4"/>
    <w:rsid w:val="0039415B"/>
    <w:rsid w:val="003A2187"/>
    <w:rsid w:val="003C0C09"/>
    <w:rsid w:val="003C6788"/>
    <w:rsid w:val="003F0078"/>
    <w:rsid w:val="004B36A1"/>
    <w:rsid w:val="00534563"/>
    <w:rsid w:val="005871CC"/>
    <w:rsid w:val="005D06F6"/>
    <w:rsid w:val="00624E9B"/>
    <w:rsid w:val="006632AC"/>
    <w:rsid w:val="006753A1"/>
    <w:rsid w:val="006B0AC9"/>
    <w:rsid w:val="007301A9"/>
    <w:rsid w:val="008854C4"/>
    <w:rsid w:val="0091043F"/>
    <w:rsid w:val="00976DCC"/>
    <w:rsid w:val="00A33236"/>
    <w:rsid w:val="00A4353A"/>
    <w:rsid w:val="00AB2F0D"/>
    <w:rsid w:val="00B403C9"/>
    <w:rsid w:val="00B7757D"/>
    <w:rsid w:val="00BB0225"/>
    <w:rsid w:val="00BF3F59"/>
    <w:rsid w:val="00C465DF"/>
    <w:rsid w:val="00C876B3"/>
    <w:rsid w:val="00CA4511"/>
    <w:rsid w:val="00CC6F96"/>
    <w:rsid w:val="00D13375"/>
    <w:rsid w:val="00D21ADD"/>
    <w:rsid w:val="00D53E17"/>
    <w:rsid w:val="00D85EBC"/>
    <w:rsid w:val="00E4109E"/>
    <w:rsid w:val="00E936C5"/>
    <w:rsid w:val="00ED3753"/>
    <w:rsid w:val="00FC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3C9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4B36A1"/>
    <w:pPr>
      <w:ind w:firstLine="360"/>
      <w:jc w:val="both"/>
    </w:pPr>
    <w:rPr>
      <w:i/>
      <w:iCs/>
      <w:sz w:val="28"/>
      <w:szCs w:val="28"/>
      <w:lang w:val="be-BY"/>
    </w:rPr>
  </w:style>
  <w:style w:type="character" w:customStyle="1" w:styleId="a5">
    <w:name w:val="Основной текст с отступом Знак"/>
    <w:basedOn w:val="a0"/>
    <w:link w:val="a4"/>
    <w:uiPriority w:val="99"/>
    <w:rsid w:val="004B36A1"/>
    <w:rPr>
      <w:rFonts w:ascii="Times New Roman" w:eastAsia="Times New Roman" w:hAnsi="Times New Roman" w:cs="Times New Roman"/>
      <w:i/>
      <w:iCs/>
      <w:sz w:val="28"/>
      <w:szCs w:val="28"/>
      <w:lang w:val="be-BY" w:eastAsia="ru-RU"/>
    </w:rPr>
  </w:style>
  <w:style w:type="character" w:styleId="a6">
    <w:name w:val="Hyperlink"/>
    <w:basedOn w:val="a0"/>
    <w:uiPriority w:val="99"/>
    <w:unhideWhenUsed/>
    <w:rsid w:val="004B36A1"/>
    <w:rPr>
      <w:color w:val="0000FF" w:themeColor="hyperlink"/>
      <w:u w:val="single"/>
    </w:rPr>
  </w:style>
  <w:style w:type="paragraph" w:styleId="a7">
    <w:name w:val="Normal (Web)"/>
    <w:basedOn w:val="a"/>
    <w:rsid w:val="004B36A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3C9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4B36A1"/>
    <w:pPr>
      <w:ind w:firstLine="360"/>
      <w:jc w:val="both"/>
    </w:pPr>
    <w:rPr>
      <w:i/>
      <w:iCs/>
      <w:sz w:val="28"/>
      <w:szCs w:val="28"/>
      <w:lang w:val="be-BY"/>
    </w:rPr>
  </w:style>
  <w:style w:type="character" w:customStyle="1" w:styleId="a5">
    <w:name w:val="Основной текст с отступом Знак"/>
    <w:basedOn w:val="a0"/>
    <w:link w:val="a4"/>
    <w:uiPriority w:val="99"/>
    <w:rsid w:val="004B36A1"/>
    <w:rPr>
      <w:rFonts w:ascii="Times New Roman" w:eastAsia="Times New Roman" w:hAnsi="Times New Roman" w:cs="Times New Roman"/>
      <w:i/>
      <w:iCs/>
      <w:sz w:val="28"/>
      <w:szCs w:val="28"/>
      <w:lang w:val="be-BY" w:eastAsia="ru-RU"/>
    </w:rPr>
  </w:style>
  <w:style w:type="character" w:styleId="a6">
    <w:name w:val="Hyperlink"/>
    <w:basedOn w:val="a0"/>
    <w:uiPriority w:val="99"/>
    <w:unhideWhenUsed/>
    <w:rsid w:val="004B36A1"/>
    <w:rPr>
      <w:color w:val="0000FF" w:themeColor="hyperlink"/>
      <w:u w:val="single"/>
    </w:rPr>
  </w:style>
  <w:style w:type="paragraph" w:styleId="a7">
    <w:name w:val="Normal (Web)"/>
    <w:basedOn w:val="a"/>
    <w:rsid w:val="004B36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vak.gov.by/node/802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harka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D2PUYqUZd93rU2Wf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Леў</dc:creator>
  <cp:keywords/>
  <dc:description/>
  <cp:lastModifiedBy>Леў</cp:lastModifiedBy>
  <cp:revision>47</cp:revision>
  <dcterms:created xsi:type="dcterms:W3CDTF">2026-03-12T08:21:00Z</dcterms:created>
  <dcterms:modified xsi:type="dcterms:W3CDTF">2026-06-05T08:32:00Z</dcterms:modified>
</cp:coreProperties>
</file>