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45ACE1" w14:textId="2AA6411D" w:rsidR="00B72CAC" w:rsidRDefault="005535B8" w:rsidP="008465B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5535B8">
        <w:rPr>
          <w:rFonts w:ascii="Times New Roman" w:hAnsi="Times New Roman" w:cs="Times New Roman"/>
          <w:b/>
          <w:noProof/>
          <w:sz w:val="28"/>
          <w:szCs w:val="28"/>
          <w:lang w:val="ru-RU"/>
        </w:rPr>
        <w:drawing>
          <wp:anchor distT="0" distB="0" distL="114300" distR="114300" simplePos="0" relativeHeight="251682816" behindDoc="0" locked="0" layoutInCell="1" allowOverlap="1" wp14:anchorId="43AA05D1" wp14:editId="03AA72DD">
            <wp:simplePos x="0" y="0"/>
            <wp:positionH relativeFrom="margin">
              <wp:posOffset>3971518</wp:posOffset>
            </wp:positionH>
            <wp:positionV relativeFrom="paragraph">
              <wp:posOffset>148675</wp:posOffset>
            </wp:positionV>
            <wp:extent cx="695098" cy="686753"/>
            <wp:effectExtent l="0" t="0" r="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098" cy="686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535B8">
        <w:rPr>
          <w:rFonts w:ascii="Times New Roman" w:hAnsi="Times New Roman" w:cs="Times New Roman"/>
          <w:b/>
          <w:noProof/>
          <w:sz w:val="28"/>
          <w:szCs w:val="28"/>
          <w:lang w:val="ru-RU"/>
        </w:rPr>
        <w:drawing>
          <wp:anchor distT="0" distB="0" distL="114300" distR="114300" simplePos="0" relativeHeight="251650048" behindDoc="1" locked="0" layoutInCell="1" allowOverlap="1" wp14:anchorId="58EB681F" wp14:editId="65E2FBB7">
            <wp:simplePos x="0" y="0"/>
            <wp:positionH relativeFrom="margin">
              <wp:posOffset>877824</wp:posOffset>
            </wp:positionH>
            <wp:positionV relativeFrom="paragraph">
              <wp:posOffset>140004</wp:posOffset>
            </wp:positionV>
            <wp:extent cx="1118870" cy="715645"/>
            <wp:effectExtent l="0" t="0" r="5080" b="8255"/>
            <wp:wrapTopAndBottom/>
            <wp:docPr id="1" name="Рисунок 1" descr="НАН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АН (2)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66" t="8300" r="5051" b="4930"/>
                    <a:stretch/>
                  </pic:blipFill>
                  <pic:spPr bwMode="auto">
                    <a:xfrm>
                      <a:off x="0" y="0"/>
                      <a:ext cx="1118870" cy="715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535B8">
        <w:rPr>
          <w:rFonts w:ascii="Times New Roman" w:hAnsi="Times New Roman" w:cs="Times New Roman"/>
          <w:b/>
          <w:noProof/>
          <w:sz w:val="28"/>
          <w:szCs w:val="28"/>
          <w:lang w:val="ru-RU"/>
        </w:rPr>
        <w:drawing>
          <wp:anchor distT="0" distB="0" distL="114300" distR="114300" simplePos="0" relativeHeight="251666432" behindDoc="1" locked="0" layoutInCell="1" allowOverlap="1" wp14:anchorId="3F2473A2" wp14:editId="6AB04107">
            <wp:simplePos x="0" y="0"/>
            <wp:positionH relativeFrom="margin">
              <wp:posOffset>2545131</wp:posOffset>
            </wp:positionH>
            <wp:positionV relativeFrom="paragraph">
              <wp:posOffset>112065</wp:posOffset>
            </wp:positionV>
            <wp:extent cx="761365" cy="743585"/>
            <wp:effectExtent l="0" t="0" r="635" b="0"/>
            <wp:wrapTopAndBottom/>
            <wp:docPr id="4" name="Рисунок 4" descr="C:\Users\User\OneDrive\Desktop\Цэнтр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OneDrive\Desktop\Цэнтр logo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365" cy="743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B1E14D" w14:textId="3AE5BB0D" w:rsidR="00E0512F" w:rsidRPr="00E0512F" w:rsidRDefault="00E0512F" w:rsidP="005535B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E0512F">
        <w:rPr>
          <w:rFonts w:ascii="Times New Roman" w:hAnsi="Times New Roman" w:cs="Times New Roman"/>
          <w:b/>
          <w:bCs/>
          <w:sz w:val="28"/>
          <w:szCs w:val="28"/>
          <w:lang w:val="ru-RU"/>
        </w:rPr>
        <w:t>ИНФОРМАЦИОННОЕ ПИСЬМО</w:t>
      </w:r>
    </w:p>
    <w:p w14:paraId="531D1E7D" w14:textId="77777777" w:rsidR="00E0512F" w:rsidRPr="00E0512F" w:rsidRDefault="00E0512F" w:rsidP="00B72C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6513CE1B" w14:textId="1184DE4F" w:rsidR="00B72CAC" w:rsidRPr="005535B8" w:rsidRDefault="005535B8" w:rsidP="005535B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535B8">
        <w:rPr>
          <w:rFonts w:ascii="Times New Roman" w:hAnsi="Times New Roman" w:cs="Times New Roman"/>
          <w:sz w:val="28"/>
          <w:szCs w:val="28"/>
          <w:lang w:val="ru-RU"/>
        </w:rPr>
        <w:t xml:space="preserve">Государственное научное учреждение «Центр исследований белорусской культуры, языка и литературы Национальной академии наук Беларуси», филиал «Институт искусствоведения, этнографии и фольклора имени Кондрата Крапивы» приглашают к участию </w:t>
      </w:r>
      <w:r w:rsidR="00E0512F" w:rsidRPr="005535B8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4F48B1" w:rsidRPr="005535B8">
        <w:rPr>
          <w:rFonts w:ascii="Times New Roman" w:hAnsi="Times New Roman" w:cs="Times New Roman"/>
          <w:sz w:val="28"/>
          <w:szCs w:val="28"/>
          <w:lang w:val="ru-RU"/>
        </w:rPr>
        <w:t xml:space="preserve">о </w:t>
      </w:r>
      <w:r w:rsidR="004F48B1" w:rsidRPr="00994B7E">
        <w:rPr>
          <w:rFonts w:ascii="Times New Roman" w:hAnsi="Times New Roman" w:cs="Times New Roman"/>
          <w:b/>
          <w:bCs/>
          <w:sz w:val="28"/>
          <w:szCs w:val="28"/>
          <w:lang w:val="en-US"/>
        </w:rPr>
        <w:t>II</w:t>
      </w:r>
      <w:r w:rsidR="00E0512F" w:rsidRPr="005535B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0512F" w:rsidRPr="005535B8">
        <w:rPr>
          <w:rFonts w:ascii="Times New Roman" w:hAnsi="Times New Roman" w:cs="Times New Roman"/>
          <w:b/>
          <w:sz w:val="28"/>
          <w:szCs w:val="28"/>
          <w:lang w:val="ru-RU"/>
        </w:rPr>
        <w:t>Белорусско-китайском научно-творческом семинаре «Искусство и наука»</w:t>
      </w:r>
      <w:r w:rsidR="00E0512F" w:rsidRPr="005535B8">
        <w:rPr>
          <w:rFonts w:ascii="Times New Roman" w:hAnsi="Times New Roman" w:cs="Times New Roman"/>
          <w:sz w:val="28"/>
          <w:szCs w:val="28"/>
          <w:lang w:val="ru-RU"/>
        </w:rPr>
        <w:t xml:space="preserve">, который состоится 1 </w:t>
      </w:r>
      <w:r w:rsidR="008B2FA6" w:rsidRPr="005535B8">
        <w:rPr>
          <w:rFonts w:ascii="Times New Roman" w:hAnsi="Times New Roman" w:cs="Times New Roman"/>
          <w:sz w:val="28"/>
          <w:szCs w:val="28"/>
          <w:lang w:val="ru-RU"/>
        </w:rPr>
        <w:t>окт</w:t>
      </w:r>
      <w:r w:rsidR="00E0512F" w:rsidRPr="005535B8">
        <w:rPr>
          <w:rFonts w:ascii="Times New Roman" w:hAnsi="Times New Roman" w:cs="Times New Roman"/>
          <w:sz w:val="28"/>
          <w:szCs w:val="28"/>
          <w:lang w:val="ru-RU"/>
        </w:rPr>
        <w:t>ября 202</w:t>
      </w:r>
      <w:r w:rsidR="004F48B1" w:rsidRPr="005535B8">
        <w:rPr>
          <w:rFonts w:ascii="Times New Roman" w:hAnsi="Times New Roman" w:cs="Times New Roman"/>
          <w:sz w:val="28"/>
          <w:szCs w:val="28"/>
          <w:lang w:val="ru-RU"/>
        </w:rPr>
        <w:t>6</w:t>
      </w:r>
      <w:r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E0512F" w:rsidRPr="005535B8">
        <w:rPr>
          <w:rFonts w:ascii="Times New Roman" w:hAnsi="Times New Roman" w:cs="Times New Roman"/>
          <w:sz w:val="28"/>
          <w:szCs w:val="28"/>
          <w:lang w:val="ru-RU"/>
        </w:rPr>
        <w:t>г. в 1</w:t>
      </w:r>
      <w:r w:rsidR="008B2FA6" w:rsidRPr="005535B8">
        <w:rPr>
          <w:rFonts w:ascii="Times New Roman" w:hAnsi="Times New Roman" w:cs="Times New Roman"/>
          <w:sz w:val="28"/>
          <w:szCs w:val="28"/>
          <w:lang w:val="ru-RU"/>
        </w:rPr>
        <w:t>0</w:t>
      </w:r>
      <w:r w:rsidR="00E0512F" w:rsidRPr="005535B8">
        <w:rPr>
          <w:rFonts w:ascii="Times New Roman" w:hAnsi="Times New Roman" w:cs="Times New Roman"/>
          <w:sz w:val="28"/>
          <w:szCs w:val="28"/>
          <w:lang w:val="ru-RU"/>
        </w:rPr>
        <w:t xml:space="preserve">.00 </w:t>
      </w:r>
      <w:r>
        <w:rPr>
          <w:rFonts w:ascii="Times New Roman" w:hAnsi="Times New Roman" w:cs="Times New Roman"/>
          <w:sz w:val="28"/>
          <w:szCs w:val="28"/>
          <w:lang w:val="ru-RU"/>
        </w:rPr>
        <w:t>по адресу: г. </w:t>
      </w:r>
      <w:r w:rsidR="008B2FA6" w:rsidRPr="005535B8">
        <w:rPr>
          <w:rFonts w:ascii="Times New Roman" w:hAnsi="Times New Roman" w:cs="Times New Roman"/>
          <w:sz w:val="28"/>
          <w:szCs w:val="28"/>
          <w:lang w:val="ru-RU"/>
        </w:rPr>
        <w:t xml:space="preserve">Минск, ул. Сурганова, 1, корп. 2, </w:t>
      </w:r>
      <w:proofErr w:type="spellStart"/>
      <w:r w:rsidR="008B2FA6" w:rsidRPr="005535B8">
        <w:rPr>
          <w:rFonts w:ascii="Times New Roman" w:hAnsi="Times New Roman" w:cs="Times New Roman"/>
          <w:sz w:val="28"/>
          <w:szCs w:val="28"/>
          <w:lang w:val="ru-RU"/>
        </w:rPr>
        <w:t>каб</w:t>
      </w:r>
      <w:proofErr w:type="spellEnd"/>
      <w:r w:rsidR="008B2FA6" w:rsidRPr="005535B8">
        <w:rPr>
          <w:rFonts w:ascii="Times New Roman" w:hAnsi="Times New Roman" w:cs="Times New Roman"/>
          <w:sz w:val="28"/>
          <w:szCs w:val="28"/>
          <w:lang w:val="ru-RU"/>
        </w:rPr>
        <w:t>. 302</w:t>
      </w:r>
      <w:r w:rsidR="00E0512F" w:rsidRPr="005535B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37D14B93" w14:textId="11ACBB9D" w:rsidR="00F967DE" w:rsidRDefault="00B25D1D" w:rsidP="00B72CAC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У </w:t>
      </w:r>
      <w:r w:rsidR="00F967DE">
        <w:rPr>
          <w:rFonts w:ascii="Times New Roman" w:hAnsi="Times New Roman" w:cs="Times New Roman"/>
          <w:sz w:val="28"/>
          <w:szCs w:val="28"/>
          <w:lang w:val="ru-RU"/>
        </w:rPr>
        <w:t>Республик</w:t>
      </w:r>
      <w:r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F967DE">
        <w:rPr>
          <w:rFonts w:ascii="Times New Roman" w:hAnsi="Times New Roman" w:cs="Times New Roman"/>
          <w:sz w:val="28"/>
          <w:szCs w:val="28"/>
          <w:lang w:val="ru-RU"/>
        </w:rPr>
        <w:t xml:space="preserve"> Беларусь и Китайск</w:t>
      </w:r>
      <w:r>
        <w:rPr>
          <w:rFonts w:ascii="Times New Roman" w:hAnsi="Times New Roman" w:cs="Times New Roman"/>
          <w:sz w:val="28"/>
          <w:szCs w:val="28"/>
          <w:lang w:val="ru-RU"/>
        </w:rPr>
        <w:t>ой</w:t>
      </w:r>
      <w:r w:rsidR="00F967DE">
        <w:rPr>
          <w:rFonts w:ascii="Times New Roman" w:hAnsi="Times New Roman" w:cs="Times New Roman"/>
          <w:sz w:val="28"/>
          <w:szCs w:val="28"/>
          <w:lang w:val="ru-RU"/>
        </w:rPr>
        <w:t xml:space="preserve"> Народн</w:t>
      </w:r>
      <w:r>
        <w:rPr>
          <w:rFonts w:ascii="Times New Roman" w:hAnsi="Times New Roman" w:cs="Times New Roman"/>
          <w:sz w:val="28"/>
          <w:szCs w:val="28"/>
          <w:lang w:val="ru-RU"/>
        </w:rPr>
        <w:t>ой</w:t>
      </w:r>
      <w:r w:rsidR="00F967DE">
        <w:rPr>
          <w:rFonts w:ascii="Times New Roman" w:hAnsi="Times New Roman" w:cs="Times New Roman"/>
          <w:sz w:val="28"/>
          <w:szCs w:val="28"/>
          <w:lang w:val="ru-RU"/>
        </w:rPr>
        <w:t xml:space="preserve"> Республик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и сложилось </w:t>
      </w:r>
      <w:r w:rsidR="00F967DE">
        <w:rPr>
          <w:rFonts w:ascii="Times New Roman" w:hAnsi="Times New Roman" w:cs="Times New Roman"/>
          <w:sz w:val="28"/>
          <w:szCs w:val="28"/>
          <w:lang w:val="ru-RU"/>
        </w:rPr>
        <w:t>тесно</w:t>
      </w:r>
      <w:r>
        <w:rPr>
          <w:rFonts w:ascii="Times New Roman" w:hAnsi="Times New Roman" w:cs="Times New Roman"/>
          <w:sz w:val="28"/>
          <w:szCs w:val="28"/>
          <w:lang w:val="ru-RU"/>
        </w:rPr>
        <w:t>е</w:t>
      </w:r>
      <w:r w:rsidR="00F967DE">
        <w:rPr>
          <w:rFonts w:ascii="Times New Roman" w:hAnsi="Times New Roman" w:cs="Times New Roman"/>
          <w:sz w:val="28"/>
          <w:szCs w:val="28"/>
          <w:lang w:val="ru-RU"/>
        </w:rPr>
        <w:t xml:space="preserve"> сотрудничеств</w:t>
      </w:r>
      <w:r>
        <w:rPr>
          <w:rFonts w:ascii="Times New Roman" w:hAnsi="Times New Roman" w:cs="Times New Roman"/>
          <w:sz w:val="28"/>
          <w:szCs w:val="28"/>
          <w:lang w:val="ru-RU"/>
        </w:rPr>
        <w:t>о</w:t>
      </w:r>
      <w:r w:rsidR="00F967DE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областях </w:t>
      </w:r>
      <w:r w:rsidR="00015F4F">
        <w:rPr>
          <w:rFonts w:ascii="Times New Roman" w:hAnsi="Times New Roman" w:cs="Times New Roman"/>
          <w:sz w:val="28"/>
          <w:szCs w:val="28"/>
          <w:lang w:val="ru-RU"/>
        </w:rPr>
        <w:t>политик</w:t>
      </w:r>
      <w:r>
        <w:rPr>
          <w:rFonts w:ascii="Times New Roman" w:hAnsi="Times New Roman" w:cs="Times New Roman"/>
          <w:sz w:val="28"/>
          <w:szCs w:val="28"/>
          <w:lang w:val="ru-RU"/>
        </w:rPr>
        <w:t>и,</w:t>
      </w:r>
      <w:r w:rsidR="00015F4F">
        <w:rPr>
          <w:rFonts w:ascii="Times New Roman" w:hAnsi="Times New Roman" w:cs="Times New Roman"/>
          <w:sz w:val="28"/>
          <w:szCs w:val="28"/>
          <w:lang w:val="ru-RU"/>
        </w:rPr>
        <w:t xml:space="preserve"> экономик</w:t>
      </w:r>
      <w:r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F967DE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науки и культуры. </w:t>
      </w:r>
      <w:r w:rsidR="00D44EE4">
        <w:rPr>
          <w:rFonts w:ascii="Times New Roman" w:hAnsi="Times New Roman" w:cs="Times New Roman"/>
          <w:sz w:val="28"/>
          <w:szCs w:val="28"/>
          <w:lang w:val="ru-RU"/>
        </w:rPr>
        <w:t xml:space="preserve">Стремление </w:t>
      </w:r>
      <w:r w:rsidR="00D44EE4">
        <w:rPr>
          <w:rFonts w:ascii="Times New Roman" w:hAnsi="Times New Roman" w:cs="Times New Roman"/>
          <w:sz w:val="28"/>
          <w:szCs w:val="28"/>
          <w:lang w:val="ru-RU"/>
        </w:rPr>
        <w:t>молодых китайских граждан</w:t>
      </w:r>
      <w:r w:rsidR="00D44EE4">
        <w:rPr>
          <w:rFonts w:ascii="Times New Roman" w:hAnsi="Times New Roman" w:cs="Times New Roman"/>
          <w:sz w:val="28"/>
          <w:szCs w:val="28"/>
          <w:lang w:val="ru-RU"/>
        </w:rPr>
        <w:t xml:space="preserve"> п</w:t>
      </w:r>
      <w:r w:rsidRPr="00015F4F">
        <w:rPr>
          <w:rFonts w:ascii="Times New Roman" w:hAnsi="Times New Roman" w:cs="Times New Roman"/>
          <w:sz w:val="28"/>
          <w:szCs w:val="28"/>
          <w:lang w:val="ru-RU"/>
        </w:rPr>
        <w:t>олуч</w:t>
      </w:r>
      <w:r w:rsidR="00732260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D44EE4">
        <w:rPr>
          <w:rFonts w:ascii="Times New Roman" w:hAnsi="Times New Roman" w:cs="Times New Roman"/>
          <w:sz w:val="28"/>
          <w:szCs w:val="28"/>
          <w:lang w:val="ru-RU"/>
        </w:rPr>
        <w:t>ть</w:t>
      </w:r>
      <w:r w:rsidRPr="00015F4F">
        <w:rPr>
          <w:rFonts w:ascii="Times New Roman" w:hAnsi="Times New Roman" w:cs="Times New Roman"/>
          <w:sz w:val="28"/>
          <w:szCs w:val="28"/>
          <w:lang w:val="ru-RU"/>
        </w:rPr>
        <w:t xml:space="preserve"> средне</w:t>
      </w:r>
      <w:r w:rsidR="00D44EE4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015F4F">
        <w:rPr>
          <w:rFonts w:ascii="Times New Roman" w:hAnsi="Times New Roman" w:cs="Times New Roman"/>
          <w:sz w:val="28"/>
          <w:szCs w:val="28"/>
          <w:lang w:val="ru-RU"/>
        </w:rPr>
        <w:t xml:space="preserve"> специально</w:t>
      </w:r>
      <w:r w:rsidR="00D44EE4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015F4F">
        <w:rPr>
          <w:rFonts w:ascii="Times New Roman" w:hAnsi="Times New Roman" w:cs="Times New Roman"/>
          <w:sz w:val="28"/>
          <w:szCs w:val="28"/>
          <w:lang w:val="ru-RU"/>
        </w:rPr>
        <w:t>, высше</w:t>
      </w:r>
      <w:r w:rsidR="00D44EE4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015F4F">
        <w:rPr>
          <w:rFonts w:ascii="Times New Roman" w:hAnsi="Times New Roman" w:cs="Times New Roman"/>
          <w:sz w:val="28"/>
          <w:szCs w:val="28"/>
          <w:lang w:val="ru-RU"/>
        </w:rPr>
        <w:t xml:space="preserve"> и пос</w:t>
      </w:r>
      <w:r>
        <w:rPr>
          <w:rFonts w:ascii="Times New Roman" w:hAnsi="Times New Roman" w:cs="Times New Roman"/>
          <w:sz w:val="28"/>
          <w:szCs w:val="28"/>
          <w:lang w:val="ru-RU"/>
        </w:rPr>
        <w:t>ледипломно</w:t>
      </w:r>
      <w:r w:rsidR="00D44EE4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015F4F">
        <w:rPr>
          <w:rFonts w:ascii="Times New Roman" w:hAnsi="Times New Roman" w:cs="Times New Roman"/>
          <w:sz w:val="28"/>
          <w:szCs w:val="28"/>
          <w:lang w:val="ru-RU"/>
        </w:rPr>
        <w:t xml:space="preserve"> образования в </w:t>
      </w:r>
      <w:r>
        <w:rPr>
          <w:rFonts w:ascii="Times New Roman" w:hAnsi="Times New Roman" w:cs="Times New Roman"/>
          <w:sz w:val="28"/>
          <w:szCs w:val="28"/>
          <w:lang w:val="ru-RU"/>
        </w:rPr>
        <w:t>Беларуси открывает дальнейшие пути интеллектуального взаимодействия между нашими странами. Второй н</w:t>
      </w:r>
      <w:r w:rsidR="00F967DE" w:rsidRPr="00015F4F">
        <w:rPr>
          <w:rFonts w:ascii="Times New Roman" w:hAnsi="Times New Roman" w:cs="Times New Roman"/>
          <w:sz w:val="28"/>
          <w:szCs w:val="28"/>
          <w:lang w:val="ru-RU"/>
        </w:rPr>
        <w:t>аучно-творческ</w:t>
      </w:r>
      <w:r>
        <w:rPr>
          <w:rFonts w:ascii="Times New Roman" w:hAnsi="Times New Roman" w:cs="Times New Roman"/>
          <w:sz w:val="28"/>
          <w:szCs w:val="28"/>
          <w:lang w:val="ru-RU"/>
        </w:rPr>
        <w:t>ий</w:t>
      </w:r>
      <w:r w:rsidR="00F967DE" w:rsidRPr="00015F4F">
        <w:rPr>
          <w:rFonts w:ascii="Times New Roman" w:hAnsi="Times New Roman" w:cs="Times New Roman"/>
          <w:sz w:val="28"/>
          <w:szCs w:val="28"/>
          <w:lang w:val="ru-RU"/>
        </w:rPr>
        <w:t xml:space="preserve"> семинар, затрагивающ</w:t>
      </w:r>
      <w:r>
        <w:rPr>
          <w:rFonts w:ascii="Times New Roman" w:hAnsi="Times New Roman" w:cs="Times New Roman"/>
          <w:sz w:val="28"/>
          <w:szCs w:val="28"/>
          <w:lang w:val="ru-RU"/>
        </w:rPr>
        <w:t>ий</w:t>
      </w:r>
      <w:r w:rsidR="00F967DE" w:rsidRPr="00015F4F">
        <w:rPr>
          <w:rFonts w:ascii="Times New Roman" w:hAnsi="Times New Roman" w:cs="Times New Roman"/>
          <w:sz w:val="28"/>
          <w:szCs w:val="28"/>
          <w:lang w:val="ru-RU"/>
        </w:rPr>
        <w:t xml:space="preserve"> проблемы </w:t>
      </w:r>
      <w:r w:rsidR="008B2FA6">
        <w:rPr>
          <w:rFonts w:ascii="Times New Roman" w:hAnsi="Times New Roman" w:cs="Times New Roman"/>
          <w:sz w:val="28"/>
          <w:szCs w:val="28"/>
          <w:lang w:val="ru-RU"/>
        </w:rPr>
        <w:t>различных видов искусства</w:t>
      </w:r>
      <w:r w:rsidR="00B72CAC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F967DE" w:rsidRPr="00015F4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направлен на укрепление белорусско-китайского к</w:t>
      </w:r>
      <w:r w:rsidR="00BC7F31" w:rsidRPr="00015F4F">
        <w:rPr>
          <w:rFonts w:ascii="Times New Roman" w:hAnsi="Times New Roman" w:cs="Times New Roman"/>
          <w:sz w:val="28"/>
          <w:szCs w:val="28"/>
          <w:lang w:val="ru-RU"/>
        </w:rPr>
        <w:t>ультурного диалога</w:t>
      </w:r>
      <w:r w:rsidR="008B2FA6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124E16" w:rsidRPr="00015F4F">
        <w:rPr>
          <w:rFonts w:ascii="Times New Roman" w:hAnsi="Times New Roman" w:cs="Times New Roman"/>
          <w:sz w:val="28"/>
          <w:szCs w:val="28"/>
          <w:lang w:val="ru-RU"/>
        </w:rPr>
        <w:t>расширени</w:t>
      </w:r>
      <w:r>
        <w:rPr>
          <w:rFonts w:ascii="Times New Roman" w:hAnsi="Times New Roman" w:cs="Times New Roman"/>
          <w:sz w:val="28"/>
          <w:szCs w:val="28"/>
          <w:lang w:val="ru-RU"/>
        </w:rPr>
        <w:t>е</w:t>
      </w:r>
      <w:r w:rsidR="00124E16" w:rsidRPr="00015F4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44EE4">
        <w:rPr>
          <w:rFonts w:ascii="Times New Roman" w:hAnsi="Times New Roman" w:cs="Times New Roman"/>
          <w:sz w:val="28"/>
          <w:szCs w:val="28"/>
          <w:lang w:val="ru-RU"/>
        </w:rPr>
        <w:t>научного сотрудничества</w:t>
      </w:r>
      <w:r w:rsidR="006B355F" w:rsidRPr="00015F4F">
        <w:rPr>
          <w:rFonts w:ascii="Times New Roman" w:hAnsi="Times New Roman" w:cs="Times New Roman"/>
          <w:sz w:val="28"/>
          <w:szCs w:val="28"/>
          <w:lang w:val="ru-RU"/>
        </w:rPr>
        <w:t xml:space="preserve"> в сфере искусствоведения. </w:t>
      </w:r>
      <w:r w:rsidR="00246ADE">
        <w:rPr>
          <w:rFonts w:ascii="Times New Roman" w:hAnsi="Times New Roman" w:cs="Times New Roman"/>
          <w:sz w:val="28"/>
          <w:szCs w:val="28"/>
          <w:lang w:val="ru-RU"/>
        </w:rPr>
        <w:t>М</w:t>
      </w:r>
      <w:r w:rsidR="00015F4F" w:rsidRPr="00015F4F">
        <w:rPr>
          <w:rFonts w:ascii="Times New Roman" w:hAnsi="Times New Roman" w:cs="Times New Roman"/>
          <w:sz w:val="28"/>
          <w:szCs w:val="28"/>
          <w:lang w:val="ru-RU"/>
        </w:rPr>
        <w:t>ероприяти</w:t>
      </w:r>
      <w:r w:rsidR="00246ADE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="00015F4F" w:rsidRPr="00015F4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предполагает </w:t>
      </w:r>
      <w:r w:rsidR="00015F4F" w:rsidRPr="00015F4F">
        <w:rPr>
          <w:rFonts w:ascii="Times New Roman" w:hAnsi="Times New Roman" w:cs="Times New Roman"/>
          <w:sz w:val="28"/>
          <w:szCs w:val="28"/>
          <w:lang w:val="ru-RU"/>
        </w:rPr>
        <w:t>обсу</w:t>
      </w:r>
      <w:r>
        <w:rPr>
          <w:rFonts w:ascii="Times New Roman" w:hAnsi="Times New Roman" w:cs="Times New Roman"/>
          <w:sz w:val="28"/>
          <w:szCs w:val="28"/>
          <w:lang w:val="ru-RU"/>
        </w:rPr>
        <w:t>ждение</w:t>
      </w:r>
      <w:r w:rsidR="00015F4F">
        <w:rPr>
          <w:rFonts w:ascii="Times New Roman" w:hAnsi="Times New Roman" w:cs="Times New Roman"/>
          <w:sz w:val="28"/>
          <w:szCs w:val="28"/>
          <w:lang w:val="ru-RU"/>
        </w:rPr>
        <w:t xml:space="preserve"> научны</w:t>
      </w:r>
      <w:r>
        <w:rPr>
          <w:rFonts w:ascii="Times New Roman" w:hAnsi="Times New Roman" w:cs="Times New Roman"/>
          <w:sz w:val="28"/>
          <w:szCs w:val="28"/>
          <w:lang w:val="ru-RU"/>
        </w:rPr>
        <w:t>х</w:t>
      </w:r>
      <w:r w:rsidR="00015F4F">
        <w:rPr>
          <w:rFonts w:ascii="Times New Roman" w:hAnsi="Times New Roman" w:cs="Times New Roman"/>
          <w:sz w:val="28"/>
          <w:szCs w:val="28"/>
          <w:lang w:val="ru-RU"/>
        </w:rPr>
        <w:t xml:space="preserve"> вопрос</w:t>
      </w:r>
      <w:r>
        <w:rPr>
          <w:rFonts w:ascii="Times New Roman" w:hAnsi="Times New Roman" w:cs="Times New Roman"/>
          <w:sz w:val="28"/>
          <w:szCs w:val="28"/>
          <w:lang w:val="ru-RU"/>
        </w:rPr>
        <w:t>ов</w:t>
      </w:r>
      <w:r w:rsidR="00246ADE">
        <w:rPr>
          <w:rFonts w:ascii="Times New Roman" w:hAnsi="Times New Roman" w:cs="Times New Roman"/>
          <w:sz w:val="28"/>
          <w:szCs w:val="28"/>
          <w:lang w:val="ru-RU"/>
        </w:rPr>
        <w:t xml:space="preserve"> в формате докладов</w:t>
      </w:r>
      <w:r w:rsidR="006B355F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ru-RU"/>
        </w:rPr>
        <w:t>а также</w:t>
      </w:r>
      <w:r w:rsidR="00015F4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B355F">
        <w:rPr>
          <w:rFonts w:ascii="Times New Roman" w:hAnsi="Times New Roman" w:cs="Times New Roman"/>
          <w:sz w:val="28"/>
          <w:szCs w:val="28"/>
          <w:lang w:val="ru-RU"/>
        </w:rPr>
        <w:t>обмен творческим опытом</w:t>
      </w:r>
      <w:r w:rsidR="00246ADE">
        <w:rPr>
          <w:rFonts w:ascii="Times New Roman" w:hAnsi="Times New Roman" w:cs="Times New Roman"/>
          <w:sz w:val="28"/>
          <w:szCs w:val="28"/>
          <w:lang w:val="ru-RU"/>
        </w:rPr>
        <w:t xml:space="preserve"> в виде выступлений и показов</w:t>
      </w:r>
      <w:r w:rsidR="00015F4F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8465B0">
        <w:rPr>
          <w:rFonts w:ascii="Times New Roman" w:hAnsi="Times New Roman" w:cs="Times New Roman"/>
          <w:sz w:val="28"/>
          <w:szCs w:val="28"/>
          <w:lang w:val="ru-RU"/>
        </w:rPr>
        <w:t xml:space="preserve"> В семинаре могут участвовать научные сотрудники, преподаватели высших и средних специальных учебных заведений, аспиранты.</w:t>
      </w:r>
    </w:p>
    <w:p w14:paraId="09BE8092" w14:textId="77777777" w:rsidR="00B72CAC" w:rsidRDefault="00B72CAC" w:rsidP="00B72C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7439792E" w14:textId="2876F881" w:rsidR="00E0512F" w:rsidRPr="00B72CAC" w:rsidRDefault="008B2FA6" w:rsidP="00B72C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72CAC">
        <w:rPr>
          <w:rFonts w:ascii="Times New Roman" w:hAnsi="Times New Roman" w:cs="Times New Roman"/>
          <w:b/>
          <w:bCs/>
          <w:sz w:val="28"/>
          <w:szCs w:val="28"/>
          <w:lang w:val="ru-RU"/>
        </w:rPr>
        <w:t>Тематика семинара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95896">
        <w:rPr>
          <w:rFonts w:ascii="Times New Roman" w:hAnsi="Times New Roman" w:cs="Times New Roman"/>
          <w:sz w:val="28"/>
          <w:szCs w:val="28"/>
          <w:lang w:val="ru-RU"/>
        </w:rPr>
        <w:t>–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72CAC">
        <w:rPr>
          <w:rFonts w:ascii="Times New Roman" w:hAnsi="Times New Roman" w:cs="Times New Roman"/>
          <w:sz w:val="28"/>
          <w:szCs w:val="28"/>
          <w:lang w:val="ru-RU"/>
        </w:rPr>
        <w:t>актуальны</w:t>
      </w:r>
      <w:r w:rsidR="00A95896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="00B72CA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проблем</w:t>
      </w:r>
      <w:r w:rsidR="00A95896">
        <w:rPr>
          <w:rFonts w:ascii="Times New Roman" w:hAnsi="Times New Roman" w:cs="Times New Roman"/>
          <w:sz w:val="28"/>
          <w:szCs w:val="28"/>
          <w:lang w:val="ru-RU"/>
        </w:rPr>
        <w:t>ы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музыкального, театрального, изобразительного и </w:t>
      </w:r>
      <w:r w:rsidR="00A95896">
        <w:rPr>
          <w:rFonts w:ascii="Times New Roman" w:hAnsi="Times New Roman" w:cs="Times New Roman"/>
          <w:sz w:val="28"/>
          <w:szCs w:val="28"/>
          <w:lang w:val="ru-RU"/>
        </w:rPr>
        <w:t xml:space="preserve">экранного </w:t>
      </w:r>
      <w:r>
        <w:rPr>
          <w:rFonts w:ascii="Times New Roman" w:hAnsi="Times New Roman" w:cs="Times New Roman"/>
          <w:sz w:val="28"/>
          <w:szCs w:val="28"/>
          <w:lang w:val="ru-RU"/>
        </w:rPr>
        <w:t>искусства Беларуси и Китая.</w:t>
      </w:r>
      <w:r w:rsidR="00B72CA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5A27D4A" w14:textId="77777777" w:rsidR="00B72CAC" w:rsidRDefault="00B72CAC" w:rsidP="00B72CAC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19F207A4" w14:textId="5BA27887" w:rsidR="00901666" w:rsidRPr="00B72CAC" w:rsidRDefault="00B72CAC" w:rsidP="00B72CAC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B72CA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Регламент </w:t>
      </w:r>
      <w:r w:rsidR="005535B8">
        <w:rPr>
          <w:rFonts w:ascii="Times New Roman" w:hAnsi="Times New Roman" w:cs="Times New Roman"/>
          <w:b/>
          <w:bCs/>
          <w:sz w:val="28"/>
          <w:szCs w:val="28"/>
          <w:lang w:val="ru-RU"/>
        </w:rPr>
        <w:t>мероприятия</w:t>
      </w:r>
    </w:p>
    <w:p w14:paraId="2F79DDC2" w14:textId="77777777" w:rsidR="00246ADE" w:rsidRDefault="00B72CAC" w:rsidP="00B72CAC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72CAC">
        <w:rPr>
          <w:rFonts w:ascii="Times New Roman" w:hAnsi="Times New Roman" w:cs="Times New Roman"/>
          <w:sz w:val="28"/>
          <w:szCs w:val="28"/>
          <w:lang w:val="ru-RU"/>
        </w:rPr>
        <w:t xml:space="preserve">Доклады – до 10 мин., </w:t>
      </w:r>
      <w:r w:rsidR="00246ADE">
        <w:rPr>
          <w:rFonts w:ascii="Times New Roman" w:hAnsi="Times New Roman" w:cs="Times New Roman"/>
          <w:sz w:val="28"/>
          <w:szCs w:val="28"/>
          <w:lang w:val="ru-RU"/>
        </w:rPr>
        <w:t xml:space="preserve">творческие </w:t>
      </w:r>
      <w:r w:rsidRPr="00B72CAC">
        <w:rPr>
          <w:rFonts w:ascii="Times New Roman" w:hAnsi="Times New Roman" w:cs="Times New Roman"/>
          <w:sz w:val="28"/>
          <w:szCs w:val="28"/>
          <w:lang w:val="ru-RU"/>
        </w:rPr>
        <w:t xml:space="preserve">выступления – до 5 мин. </w:t>
      </w:r>
    </w:p>
    <w:p w14:paraId="7993FBAA" w14:textId="53D863CF" w:rsidR="00B72CAC" w:rsidRDefault="00B72CAC" w:rsidP="00B72CAC">
      <w:pPr>
        <w:pStyle w:val="a3"/>
        <w:spacing w:after="0" w:line="240" w:lineRule="auto"/>
        <w:ind w:left="0" w:firstLine="708"/>
        <w:jc w:val="both"/>
      </w:pPr>
      <w:r w:rsidRPr="00B72CAC">
        <w:rPr>
          <w:rFonts w:ascii="Times New Roman" w:hAnsi="Times New Roman" w:cs="Times New Roman"/>
          <w:sz w:val="28"/>
          <w:szCs w:val="28"/>
          <w:lang w:val="ru-RU"/>
        </w:rPr>
        <w:t>Рабочие языки: белорусский, русский.</w:t>
      </w:r>
    </w:p>
    <w:p w14:paraId="07D09896" w14:textId="77777777" w:rsidR="00732260" w:rsidRDefault="00B72CAC" w:rsidP="00B72CAC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72CAC">
        <w:rPr>
          <w:rFonts w:ascii="Times New Roman" w:hAnsi="Times New Roman" w:cs="Times New Roman"/>
          <w:sz w:val="28"/>
          <w:szCs w:val="28"/>
          <w:lang w:val="ru-RU"/>
        </w:rPr>
        <w:t xml:space="preserve">Заявки </w:t>
      </w:r>
      <w:r w:rsidR="006C2C2F">
        <w:rPr>
          <w:rFonts w:ascii="Times New Roman" w:hAnsi="Times New Roman" w:cs="Times New Roman"/>
          <w:sz w:val="28"/>
          <w:szCs w:val="28"/>
          <w:lang w:val="ru-RU"/>
        </w:rPr>
        <w:t xml:space="preserve">принимаются </w:t>
      </w:r>
      <w:r w:rsidR="006C2C2F">
        <w:rPr>
          <w:rFonts w:ascii="Times New Roman" w:hAnsi="Times New Roman" w:cs="Times New Roman"/>
          <w:sz w:val="28"/>
          <w:szCs w:val="28"/>
          <w:lang w:val="ru-RU"/>
        </w:rPr>
        <w:t>до 20</w:t>
      </w:r>
      <w:r w:rsidR="006C2C2F" w:rsidRPr="00B72CA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C2C2F">
        <w:rPr>
          <w:rFonts w:ascii="Times New Roman" w:hAnsi="Times New Roman" w:cs="Times New Roman"/>
          <w:sz w:val="28"/>
          <w:szCs w:val="28"/>
          <w:lang w:val="ru-RU"/>
        </w:rPr>
        <w:t>сентяб</w:t>
      </w:r>
      <w:r w:rsidR="006C2C2F" w:rsidRPr="00B72CAC">
        <w:rPr>
          <w:rFonts w:ascii="Times New Roman" w:hAnsi="Times New Roman" w:cs="Times New Roman"/>
          <w:sz w:val="28"/>
          <w:szCs w:val="28"/>
          <w:lang w:val="ru-RU"/>
        </w:rPr>
        <w:t>ря 202</w:t>
      </w:r>
      <w:r w:rsidR="006C2C2F">
        <w:rPr>
          <w:rFonts w:ascii="Times New Roman" w:hAnsi="Times New Roman" w:cs="Times New Roman"/>
          <w:sz w:val="28"/>
          <w:szCs w:val="28"/>
          <w:lang w:val="ru-RU"/>
        </w:rPr>
        <w:t>6 </w:t>
      </w:r>
      <w:r w:rsidR="006C2C2F" w:rsidRPr="00B72CAC">
        <w:rPr>
          <w:rFonts w:ascii="Times New Roman" w:hAnsi="Times New Roman" w:cs="Times New Roman"/>
          <w:sz w:val="28"/>
          <w:szCs w:val="28"/>
          <w:lang w:val="ru-RU"/>
        </w:rPr>
        <w:t>г</w:t>
      </w:r>
      <w:r w:rsidR="006C2C2F">
        <w:rPr>
          <w:rFonts w:ascii="Times New Roman" w:hAnsi="Times New Roman" w:cs="Times New Roman"/>
          <w:sz w:val="28"/>
          <w:szCs w:val="28"/>
          <w:lang w:val="ru-RU"/>
        </w:rPr>
        <w:t>. по адресу</w:t>
      </w:r>
      <w:r w:rsidR="006C2C2F" w:rsidRPr="00B72CAC">
        <w:rPr>
          <w:rFonts w:ascii="Times New Roman" w:hAnsi="Times New Roman" w:cs="Times New Roman"/>
          <w:sz w:val="28"/>
          <w:szCs w:val="28"/>
          <w:lang w:val="ru-RU"/>
        </w:rPr>
        <w:t xml:space="preserve"> электронной почт</w:t>
      </w:r>
      <w:r w:rsidR="006C2C2F">
        <w:rPr>
          <w:rFonts w:ascii="Times New Roman" w:hAnsi="Times New Roman" w:cs="Times New Roman"/>
          <w:sz w:val="28"/>
          <w:szCs w:val="28"/>
          <w:lang w:val="ru-RU"/>
        </w:rPr>
        <w:t>ы:</w:t>
      </w:r>
      <w:r w:rsidR="006C2C2F" w:rsidRPr="00B72CA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hyperlink r:id="rId8" w:history="1">
        <w:r w:rsidR="006C2C2F" w:rsidRPr="00BD016A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omie</w:t>
        </w:r>
        <w:r w:rsidR="006C2C2F" w:rsidRPr="00BD016A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@</w:t>
        </w:r>
        <w:r w:rsidR="006C2C2F" w:rsidRPr="00BD016A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belcentre</w:t>
        </w:r>
        <w:r w:rsidR="006C2C2F" w:rsidRPr="00BD016A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.</w:t>
        </w:r>
        <w:r w:rsidR="006C2C2F" w:rsidRPr="00BD016A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by</w:t>
        </w:r>
      </w:hyperlink>
      <w:r w:rsidR="006C2C2F" w:rsidRPr="00B72CAC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73226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B8DB2FF" w14:textId="7D60DB78" w:rsidR="00732260" w:rsidRDefault="006C2C2F" w:rsidP="00B72CAC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 заявке необходимо указать:</w:t>
      </w:r>
      <w:r w:rsidR="00B72CAC" w:rsidRPr="00B72CA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C7D5A17" w14:textId="27DF6BEA" w:rsidR="00732260" w:rsidRDefault="006C2C2F" w:rsidP="00732260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72CAC">
        <w:rPr>
          <w:rFonts w:ascii="Times New Roman" w:hAnsi="Times New Roman" w:cs="Times New Roman"/>
          <w:sz w:val="28"/>
          <w:szCs w:val="28"/>
          <w:lang w:val="ru-RU"/>
        </w:rPr>
        <w:t>ФИО</w:t>
      </w:r>
      <w:r w:rsidR="00732260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096809E3" w14:textId="299F4AD7" w:rsidR="00732260" w:rsidRDefault="006C2C2F" w:rsidP="00732260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72CAC">
        <w:rPr>
          <w:rFonts w:ascii="Times New Roman" w:hAnsi="Times New Roman" w:cs="Times New Roman"/>
          <w:sz w:val="28"/>
          <w:szCs w:val="28"/>
          <w:lang w:val="ru-RU"/>
        </w:rPr>
        <w:t>место работы</w:t>
      </w:r>
      <w:r>
        <w:rPr>
          <w:rFonts w:ascii="Times New Roman" w:hAnsi="Times New Roman" w:cs="Times New Roman"/>
          <w:sz w:val="28"/>
          <w:szCs w:val="28"/>
          <w:lang w:val="ru-RU"/>
        </w:rPr>
        <w:t> / учебы</w:t>
      </w:r>
      <w:r w:rsidR="00732260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5093B326" w14:textId="24CA0AA1" w:rsidR="00732260" w:rsidRDefault="006C2C2F" w:rsidP="00732260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72CAC">
        <w:rPr>
          <w:rFonts w:ascii="Times New Roman" w:hAnsi="Times New Roman" w:cs="Times New Roman"/>
          <w:sz w:val="28"/>
          <w:szCs w:val="28"/>
          <w:lang w:val="ru-RU"/>
        </w:rPr>
        <w:t>должность</w:t>
      </w:r>
      <w:r w:rsidR="00732260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0CD95EAB" w14:textId="723B8724" w:rsidR="00732260" w:rsidRDefault="006C2C2F" w:rsidP="00732260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72CAC">
        <w:rPr>
          <w:rFonts w:ascii="Times New Roman" w:hAnsi="Times New Roman" w:cs="Times New Roman"/>
          <w:sz w:val="28"/>
          <w:szCs w:val="28"/>
          <w:lang w:val="ru-RU"/>
        </w:rPr>
        <w:t>ученую степень и ученое звание (при наличии)</w:t>
      </w:r>
      <w:r w:rsidR="00732260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5E5E12A1" w14:textId="0438796E" w:rsidR="00732260" w:rsidRDefault="006C2C2F" w:rsidP="00732260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ФИО научного руководителя (для аспирантов)</w:t>
      </w:r>
      <w:r w:rsidR="00732260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6E20984E" w14:textId="1246AF66" w:rsidR="00732260" w:rsidRDefault="00732260" w:rsidP="00732260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наз</w:t>
      </w:r>
      <w:r w:rsidR="00B72CAC" w:rsidRPr="00B72CAC">
        <w:rPr>
          <w:rFonts w:ascii="Times New Roman" w:hAnsi="Times New Roman" w:cs="Times New Roman"/>
          <w:sz w:val="28"/>
          <w:szCs w:val="28"/>
          <w:lang w:val="ru-RU"/>
        </w:rPr>
        <w:t>вани</w:t>
      </w:r>
      <w:r w:rsidR="006C2C2F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="00B72CAC" w:rsidRPr="00B72CAC">
        <w:rPr>
          <w:rFonts w:ascii="Times New Roman" w:hAnsi="Times New Roman" w:cs="Times New Roman"/>
          <w:sz w:val="28"/>
          <w:szCs w:val="28"/>
          <w:lang w:val="ru-RU"/>
        </w:rPr>
        <w:t xml:space="preserve"> доклада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6BF3B8DF" w14:textId="1A0F9415" w:rsidR="00B72CAC" w:rsidRPr="00901666" w:rsidRDefault="006C2C2F" w:rsidP="0073226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информацию о</w:t>
      </w:r>
      <w:r w:rsidR="00B72CAC" w:rsidRPr="00B72CAC">
        <w:rPr>
          <w:rFonts w:ascii="Times New Roman" w:hAnsi="Times New Roman" w:cs="Times New Roman"/>
          <w:sz w:val="28"/>
          <w:szCs w:val="28"/>
          <w:lang w:val="ru-RU"/>
        </w:rPr>
        <w:t xml:space="preserve"> выступлени</w:t>
      </w:r>
      <w:r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B72CAC">
        <w:rPr>
          <w:rFonts w:ascii="Times New Roman" w:hAnsi="Times New Roman" w:cs="Times New Roman"/>
          <w:sz w:val="28"/>
          <w:szCs w:val="28"/>
          <w:lang w:val="ru-RU"/>
        </w:rPr>
        <w:t> / п</w:t>
      </w:r>
      <w:r w:rsidR="00246ADE">
        <w:rPr>
          <w:rFonts w:ascii="Times New Roman" w:hAnsi="Times New Roman" w:cs="Times New Roman"/>
          <w:sz w:val="28"/>
          <w:szCs w:val="28"/>
          <w:lang w:val="ru-RU"/>
        </w:rPr>
        <w:t>оказ</w:t>
      </w:r>
      <w:r>
        <w:rPr>
          <w:rFonts w:ascii="Times New Roman" w:hAnsi="Times New Roman" w:cs="Times New Roman"/>
          <w:sz w:val="28"/>
          <w:szCs w:val="28"/>
          <w:lang w:val="ru-RU"/>
        </w:rPr>
        <w:t>е (при наличии) – название и автор</w:t>
      </w:r>
      <w:r w:rsidR="00732260">
        <w:rPr>
          <w:rFonts w:ascii="Times New Roman" w:hAnsi="Times New Roman" w:cs="Times New Roman"/>
          <w:sz w:val="28"/>
          <w:szCs w:val="28"/>
          <w:lang w:val="ru-RU"/>
        </w:rPr>
        <w:t>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произведения</w:t>
      </w:r>
      <w:r w:rsidR="00EB6AC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732260">
        <w:rPr>
          <w:rFonts w:ascii="Times New Roman" w:hAnsi="Times New Roman" w:cs="Times New Roman"/>
          <w:sz w:val="28"/>
          <w:szCs w:val="28"/>
          <w:lang w:val="ru-RU"/>
        </w:rPr>
        <w:t xml:space="preserve">состав исполнителей, </w:t>
      </w:r>
      <w:r>
        <w:rPr>
          <w:rFonts w:ascii="Times New Roman" w:hAnsi="Times New Roman" w:cs="Times New Roman"/>
          <w:sz w:val="28"/>
          <w:szCs w:val="28"/>
          <w:lang w:val="ru-RU"/>
        </w:rPr>
        <w:t>тем</w:t>
      </w:r>
      <w:r w:rsidR="00732260">
        <w:rPr>
          <w:rFonts w:ascii="Times New Roman" w:hAnsi="Times New Roman" w:cs="Times New Roman"/>
          <w:sz w:val="28"/>
          <w:szCs w:val="28"/>
          <w:lang w:val="ru-RU"/>
        </w:rPr>
        <w:t>у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показа и т.п.</w:t>
      </w:r>
    </w:p>
    <w:sectPr w:rsidR="00B72CAC" w:rsidRPr="00901666" w:rsidSect="00B72CAC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700DFB"/>
    <w:multiLevelType w:val="hybridMultilevel"/>
    <w:tmpl w:val="9AEA699C"/>
    <w:lvl w:ilvl="0" w:tplc="0423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230019" w:tentative="1">
      <w:start w:val="1"/>
      <w:numFmt w:val="lowerLetter"/>
      <w:lvlText w:val="%2."/>
      <w:lvlJc w:val="left"/>
      <w:pPr>
        <w:ind w:left="1080" w:hanging="360"/>
      </w:pPr>
    </w:lvl>
    <w:lvl w:ilvl="2" w:tplc="0423001B" w:tentative="1">
      <w:start w:val="1"/>
      <w:numFmt w:val="lowerRoman"/>
      <w:lvlText w:val="%3."/>
      <w:lvlJc w:val="right"/>
      <w:pPr>
        <w:ind w:left="1800" w:hanging="180"/>
      </w:pPr>
    </w:lvl>
    <w:lvl w:ilvl="3" w:tplc="0423000F" w:tentative="1">
      <w:start w:val="1"/>
      <w:numFmt w:val="decimal"/>
      <w:lvlText w:val="%4."/>
      <w:lvlJc w:val="left"/>
      <w:pPr>
        <w:ind w:left="2520" w:hanging="360"/>
      </w:pPr>
    </w:lvl>
    <w:lvl w:ilvl="4" w:tplc="04230019" w:tentative="1">
      <w:start w:val="1"/>
      <w:numFmt w:val="lowerLetter"/>
      <w:lvlText w:val="%5."/>
      <w:lvlJc w:val="left"/>
      <w:pPr>
        <w:ind w:left="3240" w:hanging="360"/>
      </w:pPr>
    </w:lvl>
    <w:lvl w:ilvl="5" w:tplc="0423001B" w:tentative="1">
      <w:start w:val="1"/>
      <w:numFmt w:val="lowerRoman"/>
      <w:lvlText w:val="%6."/>
      <w:lvlJc w:val="right"/>
      <w:pPr>
        <w:ind w:left="3960" w:hanging="180"/>
      </w:pPr>
    </w:lvl>
    <w:lvl w:ilvl="6" w:tplc="0423000F" w:tentative="1">
      <w:start w:val="1"/>
      <w:numFmt w:val="decimal"/>
      <w:lvlText w:val="%7."/>
      <w:lvlJc w:val="left"/>
      <w:pPr>
        <w:ind w:left="4680" w:hanging="360"/>
      </w:pPr>
    </w:lvl>
    <w:lvl w:ilvl="7" w:tplc="04230019" w:tentative="1">
      <w:start w:val="1"/>
      <w:numFmt w:val="lowerLetter"/>
      <w:lvlText w:val="%8."/>
      <w:lvlJc w:val="left"/>
      <w:pPr>
        <w:ind w:left="5400" w:hanging="360"/>
      </w:pPr>
    </w:lvl>
    <w:lvl w:ilvl="8" w:tplc="042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AEB68D9"/>
    <w:multiLevelType w:val="hybridMultilevel"/>
    <w:tmpl w:val="F4C6E2D4"/>
    <w:lvl w:ilvl="0" w:tplc="042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30019" w:tentative="1">
      <w:start w:val="1"/>
      <w:numFmt w:val="lowerLetter"/>
      <w:lvlText w:val="%2."/>
      <w:lvlJc w:val="left"/>
      <w:pPr>
        <w:ind w:left="1440" w:hanging="360"/>
      </w:pPr>
    </w:lvl>
    <w:lvl w:ilvl="2" w:tplc="0423001B" w:tentative="1">
      <w:start w:val="1"/>
      <w:numFmt w:val="lowerRoman"/>
      <w:lvlText w:val="%3."/>
      <w:lvlJc w:val="right"/>
      <w:pPr>
        <w:ind w:left="2160" w:hanging="180"/>
      </w:pPr>
    </w:lvl>
    <w:lvl w:ilvl="3" w:tplc="0423000F" w:tentative="1">
      <w:start w:val="1"/>
      <w:numFmt w:val="decimal"/>
      <w:lvlText w:val="%4."/>
      <w:lvlJc w:val="left"/>
      <w:pPr>
        <w:ind w:left="2880" w:hanging="360"/>
      </w:pPr>
    </w:lvl>
    <w:lvl w:ilvl="4" w:tplc="04230019" w:tentative="1">
      <w:start w:val="1"/>
      <w:numFmt w:val="lowerLetter"/>
      <w:lvlText w:val="%5."/>
      <w:lvlJc w:val="left"/>
      <w:pPr>
        <w:ind w:left="3600" w:hanging="360"/>
      </w:pPr>
    </w:lvl>
    <w:lvl w:ilvl="5" w:tplc="0423001B" w:tentative="1">
      <w:start w:val="1"/>
      <w:numFmt w:val="lowerRoman"/>
      <w:lvlText w:val="%6."/>
      <w:lvlJc w:val="right"/>
      <w:pPr>
        <w:ind w:left="4320" w:hanging="180"/>
      </w:pPr>
    </w:lvl>
    <w:lvl w:ilvl="6" w:tplc="0423000F" w:tentative="1">
      <w:start w:val="1"/>
      <w:numFmt w:val="decimal"/>
      <w:lvlText w:val="%7."/>
      <w:lvlJc w:val="left"/>
      <w:pPr>
        <w:ind w:left="5040" w:hanging="360"/>
      </w:pPr>
    </w:lvl>
    <w:lvl w:ilvl="7" w:tplc="04230019" w:tentative="1">
      <w:start w:val="1"/>
      <w:numFmt w:val="lowerLetter"/>
      <w:lvlText w:val="%8."/>
      <w:lvlJc w:val="left"/>
      <w:pPr>
        <w:ind w:left="5760" w:hanging="360"/>
      </w:pPr>
    </w:lvl>
    <w:lvl w:ilvl="8" w:tplc="042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5C065B"/>
    <w:multiLevelType w:val="hybridMultilevel"/>
    <w:tmpl w:val="095E9F5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1BF8"/>
    <w:rsid w:val="00015F4F"/>
    <w:rsid w:val="000E5E79"/>
    <w:rsid w:val="00124E16"/>
    <w:rsid w:val="001F6F96"/>
    <w:rsid w:val="00246ADE"/>
    <w:rsid w:val="00452212"/>
    <w:rsid w:val="004979DD"/>
    <w:rsid w:val="004F48B1"/>
    <w:rsid w:val="005535B8"/>
    <w:rsid w:val="00610F0F"/>
    <w:rsid w:val="006B355F"/>
    <w:rsid w:val="006C2C2F"/>
    <w:rsid w:val="00732260"/>
    <w:rsid w:val="0075751F"/>
    <w:rsid w:val="007D5070"/>
    <w:rsid w:val="008465B0"/>
    <w:rsid w:val="008B2FA6"/>
    <w:rsid w:val="008C4773"/>
    <w:rsid w:val="00901666"/>
    <w:rsid w:val="00994B7E"/>
    <w:rsid w:val="00A95896"/>
    <w:rsid w:val="00B25D1D"/>
    <w:rsid w:val="00B26ACB"/>
    <w:rsid w:val="00B72CAC"/>
    <w:rsid w:val="00BC7F31"/>
    <w:rsid w:val="00D44EE4"/>
    <w:rsid w:val="00E0512F"/>
    <w:rsid w:val="00EB6AC8"/>
    <w:rsid w:val="00F17463"/>
    <w:rsid w:val="00F51BF8"/>
    <w:rsid w:val="00F96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e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91F08"/>
  <w15:docId w15:val="{14CEB0E9-359B-422C-A9E3-B4C318763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e-B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50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751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B6AC8"/>
    <w:rPr>
      <w:color w:val="0000FF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EB6A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mie@belcentre.by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286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7</cp:revision>
  <dcterms:created xsi:type="dcterms:W3CDTF">2026-06-22T11:31:00Z</dcterms:created>
  <dcterms:modified xsi:type="dcterms:W3CDTF">2026-07-21T09:50:00Z</dcterms:modified>
</cp:coreProperties>
</file>