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7E4344" w14:textId="77777777" w:rsidR="009B3758" w:rsidRPr="00034A84" w:rsidRDefault="009B3758" w:rsidP="009B3758">
      <w:pPr>
        <w:shd w:val="clear" w:color="auto" w:fill="FFFFFF"/>
        <w:jc w:val="center"/>
        <w:textAlignment w:val="baseline"/>
        <w:outlineLvl w:val="0"/>
        <w:rPr>
          <w:b/>
          <w:color w:val="000000"/>
          <w:kern w:val="36"/>
          <w:sz w:val="28"/>
          <w:szCs w:val="28"/>
          <w:lang w:val="be-BY" w:eastAsia="be-BY"/>
        </w:rPr>
      </w:pPr>
      <w:r w:rsidRPr="00034A84">
        <w:rPr>
          <w:b/>
          <w:color w:val="000000"/>
          <w:kern w:val="36"/>
          <w:sz w:val="28"/>
          <w:szCs w:val="28"/>
          <w:lang w:val="be-BY" w:eastAsia="be-BY"/>
        </w:rPr>
        <w:t>Інфармацыйны ліст</w:t>
      </w:r>
    </w:p>
    <w:p w14:paraId="3FE743A5" w14:textId="77777777" w:rsidR="009B3758" w:rsidRPr="00034A84" w:rsidRDefault="009B3758" w:rsidP="009B3758">
      <w:pPr>
        <w:shd w:val="clear" w:color="auto" w:fill="FFFFFF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val="be-BY" w:eastAsia="be-BY"/>
        </w:rPr>
      </w:pPr>
    </w:p>
    <w:p w14:paraId="261AF6C5" w14:textId="7A09FB01" w:rsidR="0056721D" w:rsidRPr="00034A84" w:rsidRDefault="009B3758" w:rsidP="009B3758">
      <w:pPr>
        <w:shd w:val="clear" w:color="auto" w:fill="FFFFFF"/>
        <w:ind w:firstLine="708"/>
        <w:jc w:val="both"/>
        <w:textAlignment w:val="baseline"/>
        <w:rPr>
          <w:sz w:val="28"/>
          <w:szCs w:val="28"/>
          <w:lang w:val="be-BY"/>
        </w:rPr>
      </w:pPr>
      <w:r w:rsidRPr="00034A84">
        <w:rPr>
          <w:color w:val="000000"/>
          <w:sz w:val="28"/>
          <w:szCs w:val="28"/>
          <w:lang w:val="be-BY" w:eastAsia="be-BY"/>
        </w:rPr>
        <w:t xml:space="preserve">Цэнтр даследаванняў беларускай культуры, мовы і літаратуры НАН Беларусі </w:t>
      </w:r>
      <w:r w:rsidR="00632B5E" w:rsidRPr="00034A84">
        <w:rPr>
          <w:b/>
          <w:color w:val="000000"/>
          <w:sz w:val="28"/>
          <w:szCs w:val="28"/>
          <w:lang w:val="be-BY" w:eastAsia="be-BY"/>
        </w:rPr>
        <w:t>1</w:t>
      </w:r>
      <w:r w:rsidR="006507F8">
        <w:rPr>
          <w:b/>
          <w:color w:val="000000"/>
          <w:sz w:val="28"/>
          <w:szCs w:val="28"/>
          <w:lang w:val="be-BY" w:eastAsia="be-BY"/>
        </w:rPr>
        <w:t>5</w:t>
      </w:r>
      <w:r w:rsidRPr="00034A84">
        <w:rPr>
          <w:b/>
          <w:color w:val="000000"/>
          <w:sz w:val="28"/>
          <w:szCs w:val="28"/>
          <w:lang w:val="be-BY" w:eastAsia="be-BY"/>
        </w:rPr>
        <w:t xml:space="preserve"> </w:t>
      </w:r>
      <w:r w:rsidR="00632B5E" w:rsidRPr="00034A84">
        <w:rPr>
          <w:b/>
          <w:color w:val="000000"/>
          <w:sz w:val="28"/>
          <w:szCs w:val="28"/>
          <w:lang w:val="be-BY" w:eastAsia="be-BY"/>
        </w:rPr>
        <w:t>кастрычніка</w:t>
      </w:r>
      <w:r w:rsidRPr="00034A84">
        <w:rPr>
          <w:b/>
          <w:color w:val="000000"/>
          <w:sz w:val="28"/>
          <w:szCs w:val="28"/>
          <w:lang w:val="be-BY" w:eastAsia="be-BY"/>
        </w:rPr>
        <w:t xml:space="preserve"> 2026 года</w:t>
      </w:r>
      <w:r w:rsidRPr="00034A84">
        <w:rPr>
          <w:color w:val="000000"/>
          <w:sz w:val="28"/>
          <w:szCs w:val="28"/>
          <w:lang w:val="be-BY" w:eastAsia="be-BY"/>
        </w:rPr>
        <w:t xml:space="preserve"> запрашае да ўдзелу ў </w:t>
      </w:r>
      <w:r w:rsidR="00632B5E" w:rsidRPr="00034A84">
        <w:rPr>
          <w:color w:val="000000"/>
          <w:sz w:val="28"/>
          <w:szCs w:val="28"/>
          <w:lang w:val="be-BY" w:eastAsia="be-BY"/>
        </w:rPr>
        <w:t>круглым стале</w:t>
      </w:r>
      <w:r w:rsidRPr="00034A84">
        <w:rPr>
          <w:color w:val="000000"/>
          <w:sz w:val="28"/>
          <w:szCs w:val="28"/>
          <w:lang w:val="be-BY" w:eastAsia="be-BY"/>
        </w:rPr>
        <w:t xml:space="preserve"> </w:t>
      </w:r>
      <w:r w:rsidRPr="00034A84">
        <w:rPr>
          <w:b/>
          <w:bCs/>
          <w:color w:val="000000"/>
          <w:sz w:val="28"/>
          <w:szCs w:val="28"/>
          <w:bdr w:val="none" w:sz="0" w:space="0" w:color="auto" w:frame="1"/>
          <w:lang w:val="be-BY" w:eastAsia="be-BY"/>
        </w:rPr>
        <w:t>«</w:t>
      </w:r>
      <w:r w:rsidR="00034A84" w:rsidRPr="00034A84">
        <w:rPr>
          <w:b/>
          <w:bCs/>
          <w:color w:val="000000"/>
          <w:sz w:val="28"/>
          <w:szCs w:val="28"/>
          <w:bdr w:val="none" w:sz="0" w:space="0" w:color="auto" w:frame="1"/>
          <w:lang w:val="be-BY" w:eastAsia="be-BY"/>
        </w:rPr>
        <w:t>Адкрыццё беларускага мастацтва</w:t>
      </w:r>
      <w:r w:rsidR="00632B5E" w:rsidRPr="00034A84">
        <w:rPr>
          <w:b/>
          <w:bCs/>
          <w:color w:val="000000"/>
          <w:sz w:val="28"/>
          <w:szCs w:val="28"/>
          <w:bdr w:val="none" w:sz="0" w:space="0" w:color="auto" w:frame="1"/>
          <w:lang w:val="be-BY" w:eastAsia="be-BY"/>
        </w:rPr>
        <w:t xml:space="preserve">: </w:t>
      </w:r>
      <w:r w:rsidR="00EB7223" w:rsidRPr="00034A84">
        <w:rPr>
          <w:b/>
          <w:bCs/>
          <w:color w:val="000000"/>
          <w:sz w:val="28"/>
          <w:szCs w:val="28"/>
          <w:bdr w:val="none" w:sz="0" w:space="0" w:color="auto" w:frame="1"/>
          <w:lang w:val="be-BY" w:eastAsia="be-BY"/>
        </w:rPr>
        <w:t>д</w:t>
      </w:r>
      <w:r w:rsidRPr="00034A84">
        <w:rPr>
          <w:b/>
          <w:bCs/>
          <w:color w:val="000000"/>
          <w:sz w:val="28"/>
          <w:szCs w:val="28"/>
          <w:bdr w:val="none" w:sz="0" w:space="0" w:color="auto" w:frame="1"/>
          <w:lang w:val="be-BY" w:eastAsia="be-BY"/>
        </w:rPr>
        <w:t>а</w:t>
      </w:r>
      <w:r w:rsidR="00632B5E" w:rsidRPr="00034A84">
        <w:rPr>
          <w:b/>
          <w:bCs/>
          <w:color w:val="000000"/>
          <w:sz w:val="28"/>
          <w:szCs w:val="28"/>
          <w:bdr w:val="none" w:sz="0" w:space="0" w:color="auto" w:frame="1"/>
          <w:lang w:val="be-BY" w:eastAsia="be-BY"/>
        </w:rPr>
        <w:t xml:space="preserve"> </w:t>
      </w:r>
      <w:r w:rsidR="00034A84" w:rsidRPr="00034A84">
        <w:rPr>
          <w:b/>
          <w:bCs/>
          <w:color w:val="000000"/>
          <w:sz w:val="28"/>
          <w:szCs w:val="28"/>
          <w:bdr w:val="none" w:sz="0" w:space="0" w:color="auto" w:frame="1"/>
          <w:lang w:val="be-BY" w:eastAsia="be-BY"/>
        </w:rPr>
        <w:t>130-годдзя</w:t>
      </w:r>
      <w:r w:rsidRPr="00034A84">
        <w:rPr>
          <w:b/>
          <w:bCs/>
          <w:color w:val="000000"/>
          <w:sz w:val="28"/>
          <w:szCs w:val="28"/>
          <w:bdr w:val="none" w:sz="0" w:space="0" w:color="auto" w:frame="1"/>
          <w:lang w:val="be-BY" w:eastAsia="be-BY"/>
        </w:rPr>
        <w:t xml:space="preserve"> </w:t>
      </w:r>
      <w:r w:rsidR="00034A84" w:rsidRPr="00034A84">
        <w:rPr>
          <w:b/>
          <w:bCs/>
          <w:color w:val="000000"/>
          <w:sz w:val="28"/>
          <w:szCs w:val="28"/>
          <w:bdr w:val="none" w:sz="0" w:space="0" w:color="auto" w:frame="1"/>
          <w:lang w:val="be-BY" w:eastAsia="be-BY"/>
        </w:rPr>
        <w:t>М.</w:t>
      </w:r>
      <w:r w:rsidR="005B6304">
        <w:rPr>
          <w:b/>
          <w:bCs/>
          <w:color w:val="000000"/>
          <w:sz w:val="28"/>
          <w:szCs w:val="28"/>
          <w:bdr w:val="none" w:sz="0" w:space="0" w:color="auto" w:frame="1"/>
          <w:lang w:val="be-BY" w:eastAsia="be-BY"/>
        </w:rPr>
        <w:t> </w:t>
      </w:r>
      <w:r w:rsidR="00034A84" w:rsidRPr="00034A84">
        <w:rPr>
          <w:b/>
          <w:bCs/>
          <w:color w:val="000000"/>
          <w:sz w:val="28"/>
          <w:szCs w:val="28"/>
          <w:bdr w:val="none" w:sz="0" w:space="0" w:color="auto" w:frame="1"/>
          <w:lang w:val="be-BY" w:eastAsia="be-BY"/>
        </w:rPr>
        <w:t>М.</w:t>
      </w:r>
      <w:r w:rsidR="005B6304">
        <w:rPr>
          <w:b/>
          <w:bCs/>
          <w:color w:val="000000"/>
          <w:sz w:val="28"/>
          <w:szCs w:val="28"/>
          <w:bdr w:val="none" w:sz="0" w:space="0" w:color="auto" w:frame="1"/>
          <w:lang w:val="be-BY" w:eastAsia="be-BY"/>
        </w:rPr>
        <w:t> </w:t>
      </w:r>
      <w:proofErr w:type="spellStart"/>
      <w:r w:rsidR="00034A84" w:rsidRPr="00034A84">
        <w:rPr>
          <w:b/>
          <w:bCs/>
          <w:color w:val="000000"/>
          <w:sz w:val="28"/>
          <w:szCs w:val="28"/>
          <w:bdr w:val="none" w:sz="0" w:space="0" w:color="auto" w:frame="1"/>
          <w:lang w:val="be-BY" w:eastAsia="be-BY"/>
        </w:rPr>
        <w:t>Шчакаціхіна</w:t>
      </w:r>
      <w:proofErr w:type="spellEnd"/>
      <w:r w:rsidRPr="00034A84">
        <w:rPr>
          <w:b/>
          <w:bCs/>
          <w:color w:val="000000"/>
          <w:sz w:val="28"/>
          <w:szCs w:val="28"/>
          <w:bdr w:val="none" w:sz="0" w:space="0" w:color="auto" w:frame="1"/>
          <w:lang w:val="be-BY" w:eastAsia="be-BY"/>
        </w:rPr>
        <w:t>»</w:t>
      </w:r>
      <w:r w:rsidRPr="00034A84">
        <w:rPr>
          <w:color w:val="000000"/>
          <w:sz w:val="28"/>
          <w:szCs w:val="28"/>
          <w:bdr w:val="none" w:sz="0" w:space="0" w:color="auto" w:frame="1"/>
          <w:lang w:val="be-BY" w:eastAsia="be-BY"/>
        </w:rPr>
        <w:t>.</w:t>
      </w:r>
      <w:r w:rsidRPr="00034A84">
        <w:rPr>
          <w:sz w:val="28"/>
          <w:szCs w:val="28"/>
          <w:lang w:val="be-BY"/>
        </w:rPr>
        <w:t xml:space="preserve"> </w:t>
      </w:r>
    </w:p>
    <w:p w14:paraId="6AFA49D9" w14:textId="47564CFC" w:rsidR="00CD68B3" w:rsidRPr="00034A84" w:rsidRDefault="00034A84" w:rsidP="00034A84">
      <w:pPr>
        <w:ind w:firstLine="708"/>
        <w:jc w:val="both"/>
        <w:rPr>
          <w:color w:val="000000"/>
          <w:sz w:val="28"/>
          <w:szCs w:val="28"/>
          <w:bdr w:val="none" w:sz="0" w:space="0" w:color="auto" w:frame="1"/>
          <w:lang w:val="be-BY" w:eastAsia="be-BY"/>
        </w:rPr>
      </w:pPr>
      <w:r>
        <w:rPr>
          <w:sz w:val="28"/>
          <w:szCs w:val="28"/>
          <w:lang w:val="be-BY"/>
        </w:rPr>
        <w:t>13 кастрычніка</w:t>
      </w:r>
      <w:r w:rsidRPr="00034A84">
        <w:rPr>
          <w:sz w:val="28"/>
          <w:szCs w:val="28"/>
          <w:lang w:val="be-BY"/>
        </w:rPr>
        <w:t xml:space="preserve"> 2026 г. спаўняецца 130 гадоў са дня нараджэння аднаго з заснавальнікаў беларускага мастацтвазнаўства ХХ </w:t>
      </w:r>
      <w:proofErr w:type="spellStart"/>
      <w:r w:rsidRPr="00034A84">
        <w:rPr>
          <w:sz w:val="28"/>
          <w:szCs w:val="28"/>
          <w:lang w:val="be-BY"/>
        </w:rPr>
        <w:t>ст</w:t>
      </w:r>
      <w:proofErr w:type="spellEnd"/>
      <w:r w:rsidRPr="00034A84">
        <w:rPr>
          <w:sz w:val="28"/>
          <w:szCs w:val="28"/>
          <w:lang w:val="be-BY"/>
        </w:rPr>
        <w:t xml:space="preserve">. – Мікалая </w:t>
      </w:r>
      <w:proofErr w:type="spellStart"/>
      <w:r w:rsidRPr="00034A84">
        <w:rPr>
          <w:sz w:val="28"/>
          <w:szCs w:val="28"/>
          <w:lang w:val="be-BY"/>
        </w:rPr>
        <w:t>Мікалаевіча</w:t>
      </w:r>
      <w:proofErr w:type="spellEnd"/>
      <w:r w:rsidRPr="00034A84">
        <w:rPr>
          <w:sz w:val="28"/>
          <w:szCs w:val="28"/>
          <w:lang w:val="be-BY"/>
        </w:rPr>
        <w:t xml:space="preserve"> </w:t>
      </w:r>
      <w:proofErr w:type="spellStart"/>
      <w:r w:rsidRPr="00034A84">
        <w:rPr>
          <w:sz w:val="28"/>
          <w:szCs w:val="28"/>
          <w:lang w:val="be-BY"/>
        </w:rPr>
        <w:t>Шчакаціхіна</w:t>
      </w:r>
      <w:proofErr w:type="spellEnd"/>
      <w:r w:rsidRPr="00034A84">
        <w:rPr>
          <w:sz w:val="28"/>
          <w:szCs w:val="28"/>
          <w:lang w:val="be-BY"/>
        </w:rPr>
        <w:t xml:space="preserve"> (1896–1940). </w:t>
      </w:r>
      <w:r w:rsidR="005B6304">
        <w:rPr>
          <w:sz w:val="28"/>
          <w:szCs w:val="28"/>
          <w:lang w:val="be-BY"/>
        </w:rPr>
        <w:t>Даследаваў беларускім іканапіс, кніжную графіку, займаўся арганізацыяй першых выстаў беларускага мастацтва ў БССР, заклаў асновы метадалогіі яго даследавання.</w:t>
      </w:r>
      <w:r w:rsidR="005B6304">
        <w:rPr>
          <w:sz w:val="28"/>
          <w:szCs w:val="28"/>
          <w:lang w:val="be-BY"/>
        </w:rPr>
        <w:t xml:space="preserve"> </w:t>
      </w:r>
      <w:r w:rsidRPr="00034A84">
        <w:rPr>
          <w:sz w:val="28"/>
          <w:szCs w:val="28"/>
          <w:lang w:val="be-BY"/>
        </w:rPr>
        <w:t xml:space="preserve">Яму належыць першая гісторыя беларускага мастацтва, знакамітыя “Нарысы”, што пабачылі свет у 1920-я </w:t>
      </w:r>
      <w:proofErr w:type="spellStart"/>
      <w:r w:rsidRPr="00034A84">
        <w:rPr>
          <w:sz w:val="28"/>
          <w:szCs w:val="28"/>
          <w:lang w:val="be-BY"/>
        </w:rPr>
        <w:t>гг</w:t>
      </w:r>
      <w:proofErr w:type="spellEnd"/>
      <w:r w:rsidRPr="00034A84">
        <w:rPr>
          <w:sz w:val="28"/>
          <w:szCs w:val="28"/>
          <w:lang w:val="be-BY"/>
        </w:rPr>
        <w:t xml:space="preserve">., аднак актуальныя і зараз. На гэтай кнізе выхоўваліся гісторыкі і мастацтвазнаўцы 1990-х </w:t>
      </w:r>
      <w:proofErr w:type="spellStart"/>
      <w:r w:rsidRPr="00034A84">
        <w:rPr>
          <w:sz w:val="28"/>
          <w:szCs w:val="28"/>
          <w:lang w:val="be-BY"/>
        </w:rPr>
        <w:t>гг</w:t>
      </w:r>
      <w:proofErr w:type="spellEnd"/>
      <w:r w:rsidRPr="00034A84">
        <w:rPr>
          <w:sz w:val="28"/>
          <w:szCs w:val="28"/>
          <w:lang w:val="be-BY"/>
        </w:rPr>
        <w:t xml:space="preserve">., калі вярталася ўвага да беларускага мастацтва. </w:t>
      </w:r>
    </w:p>
    <w:p w14:paraId="1F86BA6A" w14:textId="77777777" w:rsidR="009B3758" w:rsidRPr="00034A84" w:rsidRDefault="009B3758" w:rsidP="009B3758">
      <w:pPr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  <w:lang w:val="be-BY" w:eastAsia="be-BY"/>
        </w:rPr>
      </w:pPr>
    </w:p>
    <w:p w14:paraId="0EAA3207" w14:textId="16E8921D" w:rsidR="009B3758" w:rsidRPr="00034A84" w:rsidRDefault="009B3758" w:rsidP="009B3758">
      <w:pPr>
        <w:shd w:val="clear" w:color="auto" w:fill="FFFFFF"/>
        <w:jc w:val="center"/>
        <w:textAlignment w:val="baseline"/>
        <w:rPr>
          <w:b/>
          <w:color w:val="000000"/>
          <w:sz w:val="28"/>
          <w:szCs w:val="28"/>
          <w:lang w:val="be-BY" w:eastAsia="be-BY"/>
        </w:rPr>
      </w:pPr>
      <w:r w:rsidRPr="00034A84">
        <w:rPr>
          <w:b/>
          <w:color w:val="000000"/>
          <w:sz w:val="28"/>
          <w:szCs w:val="28"/>
          <w:lang w:val="be-BY" w:eastAsia="be-BY"/>
        </w:rPr>
        <w:t>Праблемнае поле</w:t>
      </w:r>
      <w:r w:rsidR="00512DA3" w:rsidRPr="00034A84">
        <w:rPr>
          <w:b/>
          <w:color w:val="000000"/>
          <w:sz w:val="28"/>
          <w:szCs w:val="28"/>
          <w:lang w:val="be-BY" w:eastAsia="be-BY"/>
        </w:rPr>
        <w:t>:</w:t>
      </w:r>
    </w:p>
    <w:p w14:paraId="324DEEE4" w14:textId="77777777" w:rsidR="005D3A59" w:rsidRPr="00034A84" w:rsidRDefault="005D3A59" w:rsidP="009B3758">
      <w:pPr>
        <w:shd w:val="clear" w:color="auto" w:fill="FFFFFF"/>
        <w:jc w:val="center"/>
        <w:textAlignment w:val="baseline"/>
        <w:rPr>
          <w:b/>
          <w:color w:val="000000"/>
          <w:sz w:val="28"/>
          <w:szCs w:val="28"/>
          <w:lang w:val="be-BY" w:eastAsia="be-BY"/>
        </w:rPr>
      </w:pPr>
    </w:p>
    <w:p w14:paraId="2B651D49" w14:textId="53EB2675" w:rsidR="00034A84" w:rsidRDefault="00512DA3" w:rsidP="00034A84">
      <w:pPr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  <w:lang w:val="be-BY" w:eastAsia="be-BY"/>
        </w:rPr>
      </w:pPr>
      <w:r w:rsidRPr="00034A84">
        <w:rPr>
          <w:color w:val="000000"/>
          <w:sz w:val="28"/>
          <w:szCs w:val="28"/>
          <w:lang w:val="be-BY" w:eastAsia="be-BY"/>
        </w:rPr>
        <w:t>– м</w:t>
      </w:r>
      <w:r w:rsidR="009B3758" w:rsidRPr="00034A84">
        <w:rPr>
          <w:color w:val="000000"/>
          <w:sz w:val="28"/>
          <w:szCs w:val="28"/>
          <w:lang w:val="be-BY" w:eastAsia="be-BY"/>
        </w:rPr>
        <w:t xml:space="preserve">есца і роля </w:t>
      </w:r>
      <w:r w:rsidR="00034A84">
        <w:rPr>
          <w:color w:val="000000"/>
          <w:sz w:val="28"/>
          <w:szCs w:val="28"/>
          <w:lang w:val="be-BY" w:eastAsia="be-BY"/>
        </w:rPr>
        <w:t>М</w:t>
      </w:r>
      <w:r w:rsidR="009B3758" w:rsidRPr="00034A84">
        <w:rPr>
          <w:color w:val="000000"/>
          <w:sz w:val="28"/>
          <w:szCs w:val="28"/>
          <w:lang w:val="be-BY" w:eastAsia="be-BY"/>
        </w:rPr>
        <w:t>.</w:t>
      </w:r>
      <w:r w:rsidR="00F77DE0" w:rsidRPr="00034A84">
        <w:rPr>
          <w:color w:val="000000"/>
          <w:sz w:val="28"/>
          <w:szCs w:val="28"/>
          <w:lang w:val="be-BY" w:eastAsia="be-BY"/>
        </w:rPr>
        <w:t> </w:t>
      </w:r>
      <w:r w:rsidR="00965F00" w:rsidRPr="00034A84">
        <w:rPr>
          <w:color w:val="000000"/>
          <w:sz w:val="28"/>
          <w:szCs w:val="28"/>
          <w:lang w:val="be-BY" w:eastAsia="be-BY"/>
        </w:rPr>
        <w:t>М</w:t>
      </w:r>
      <w:r w:rsidR="009B3758" w:rsidRPr="00034A84">
        <w:rPr>
          <w:color w:val="000000"/>
          <w:sz w:val="28"/>
          <w:szCs w:val="28"/>
          <w:lang w:val="be-BY" w:eastAsia="be-BY"/>
        </w:rPr>
        <w:t>.</w:t>
      </w:r>
      <w:r w:rsidR="00965F00" w:rsidRPr="00034A84">
        <w:rPr>
          <w:color w:val="000000"/>
          <w:sz w:val="28"/>
          <w:szCs w:val="28"/>
          <w:lang w:val="be-BY" w:eastAsia="be-BY"/>
        </w:rPr>
        <w:t xml:space="preserve"> </w:t>
      </w:r>
      <w:proofErr w:type="spellStart"/>
      <w:r w:rsidR="00034A84">
        <w:rPr>
          <w:color w:val="000000"/>
          <w:sz w:val="28"/>
          <w:szCs w:val="28"/>
          <w:lang w:val="be-BY" w:eastAsia="be-BY"/>
        </w:rPr>
        <w:t>Шчакаціхіна</w:t>
      </w:r>
      <w:proofErr w:type="spellEnd"/>
      <w:r w:rsidR="00965F00" w:rsidRPr="00034A84">
        <w:rPr>
          <w:color w:val="000000"/>
          <w:sz w:val="28"/>
          <w:szCs w:val="28"/>
          <w:lang w:val="be-BY" w:eastAsia="be-BY"/>
        </w:rPr>
        <w:t xml:space="preserve"> </w:t>
      </w:r>
      <w:r w:rsidR="009B3758" w:rsidRPr="00034A84">
        <w:rPr>
          <w:color w:val="000000"/>
          <w:sz w:val="28"/>
          <w:szCs w:val="28"/>
          <w:lang w:val="be-BY" w:eastAsia="be-BY"/>
        </w:rPr>
        <w:t xml:space="preserve">ў развіцці </w:t>
      </w:r>
      <w:r w:rsidR="00034A84">
        <w:rPr>
          <w:color w:val="000000"/>
          <w:sz w:val="28"/>
          <w:szCs w:val="28"/>
          <w:lang w:val="be-BY" w:eastAsia="be-BY"/>
        </w:rPr>
        <w:t>мастацтвазнаўства, нумізматыкі, музейнай справы;</w:t>
      </w:r>
    </w:p>
    <w:p w14:paraId="517A65F6" w14:textId="286F25FD" w:rsidR="00034A84" w:rsidRPr="00034A84" w:rsidRDefault="00034A84" w:rsidP="00034A84">
      <w:pPr>
        <w:pStyle w:val="a7"/>
        <w:numPr>
          <w:ilvl w:val="0"/>
          <w:numId w:val="2"/>
        </w:numPr>
        <w:shd w:val="clear" w:color="auto" w:fill="FFFFFF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be-BY"/>
        </w:rPr>
      </w:pPr>
      <w:r>
        <w:rPr>
          <w:rFonts w:ascii="Times New Roman" w:hAnsi="Times New Roman" w:cs="Times New Roman"/>
          <w:sz w:val="28"/>
          <w:szCs w:val="28"/>
          <w:lang w:eastAsia="be-BY"/>
        </w:rPr>
        <w:t>л</w:t>
      </w:r>
      <w:r w:rsidRPr="00034A84">
        <w:rPr>
          <w:rFonts w:ascii="Times New Roman" w:hAnsi="Times New Roman" w:cs="Times New Roman"/>
          <w:sz w:val="28"/>
          <w:szCs w:val="28"/>
          <w:lang w:eastAsia="be-BY"/>
        </w:rPr>
        <w:t xml:space="preserve">ёс М. М. </w:t>
      </w:r>
      <w:proofErr w:type="spellStart"/>
      <w:r w:rsidRPr="00034A84">
        <w:rPr>
          <w:rFonts w:ascii="Times New Roman" w:hAnsi="Times New Roman" w:cs="Times New Roman"/>
          <w:sz w:val="28"/>
          <w:szCs w:val="28"/>
          <w:lang w:eastAsia="be-BY"/>
        </w:rPr>
        <w:t>Шчакаціхіна</w:t>
      </w:r>
      <w:proofErr w:type="spellEnd"/>
      <w:r w:rsidRPr="00034A84">
        <w:rPr>
          <w:rFonts w:ascii="Times New Roman" w:hAnsi="Times New Roman" w:cs="Times New Roman"/>
          <w:sz w:val="28"/>
          <w:szCs w:val="28"/>
          <w:lang w:eastAsia="be-BY"/>
        </w:rPr>
        <w:t xml:space="preserve"> ў</w:t>
      </w:r>
      <w:r>
        <w:rPr>
          <w:rFonts w:ascii="Times New Roman" w:hAnsi="Times New Roman" w:cs="Times New Roman"/>
          <w:sz w:val="28"/>
          <w:szCs w:val="28"/>
          <w:lang w:eastAsia="be-BY"/>
        </w:rPr>
        <w:t xml:space="preserve"> кантэксце эпохі;</w:t>
      </w:r>
      <w:r w:rsidRPr="00034A84">
        <w:rPr>
          <w:rFonts w:ascii="Times New Roman" w:hAnsi="Times New Roman" w:cs="Times New Roman"/>
          <w:sz w:val="28"/>
          <w:szCs w:val="28"/>
          <w:lang w:eastAsia="be-BY"/>
        </w:rPr>
        <w:t xml:space="preserve"> </w:t>
      </w:r>
    </w:p>
    <w:p w14:paraId="7DF3330D" w14:textId="47940D56" w:rsidR="0061170E" w:rsidRPr="00034A84" w:rsidRDefault="008205A7" w:rsidP="00486D3B">
      <w:pPr>
        <w:shd w:val="clear" w:color="auto" w:fill="FFFFFF"/>
        <w:ind w:firstLine="708"/>
        <w:jc w:val="both"/>
        <w:textAlignment w:val="baseline"/>
        <w:rPr>
          <w:sz w:val="28"/>
          <w:szCs w:val="28"/>
          <w:lang w:val="be-BY" w:eastAsia="be-BY"/>
        </w:rPr>
      </w:pPr>
      <w:r w:rsidRPr="00034A84">
        <w:rPr>
          <w:sz w:val="28"/>
          <w:szCs w:val="28"/>
          <w:lang w:val="be-BY" w:eastAsia="be-BY"/>
        </w:rPr>
        <w:t>– </w:t>
      </w:r>
      <w:r w:rsidR="0061170E" w:rsidRPr="00034A84">
        <w:rPr>
          <w:sz w:val="28"/>
          <w:szCs w:val="28"/>
          <w:lang w:val="be-BY" w:eastAsia="be-BY"/>
        </w:rPr>
        <w:t xml:space="preserve">рукапісная спадчына </w:t>
      </w:r>
      <w:r w:rsidR="00034A84">
        <w:rPr>
          <w:sz w:val="28"/>
          <w:szCs w:val="28"/>
          <w:lang w:val="be-BY" w:eastAsia="be-BY"/>
        </w:rPr>
        <w:t>М</w:t>
      </w:r>
      <w:r w:rsidR="0061170E" w:rsidRPr="00034A84">
        <w:rPr>
          <w:sz w:val="28"/>
          <w:szCs w:val="28"/>
          <w:lang w:val="be-BY" w:eastAsia="be-BY"/>
        </w:rPr>
        <w:t xml:space="preserve">. М. </w:t>
      </w:r>
      <w:proofErr w:type="spellStart"/>
      <w:r w:rsidR="00034A84">
        <w:rPr>
          <w:sz w:val="28"/>
          <w:szCs w:val="28"/>
          <w:lang w:val="be-BY" w:eastAsia="be-BY"/>
        </w:rPr>
        <w:t>Шчакаціхіна</w:t>
      </w:r>
      <w:proofErr w:type="spellEnd"/>
      <w:r w:rsidR="0061170E" w:rsidRPr="00034A84">
        <w:rPr>
          <w:sz w:val="28"/>
          <w:szCs w:val="28"/>
          <w:lang w:val="be-BY" w:eastAsia="be-BY"/>
        </w:rPr>
        <w:t xml:space="preserve"> ў архівах</w:t>
      </w:r>
      <w:r w:rsidR="00034A84">
        <w:rPr>
          <w:sz w:val="28"/>
          <w:szCs w:val="28"/>
          <w:lang w:val="be-BY" w:eastAsia="be-BY"/>
        </w:rPr>
        <w:t xml:space="preserve"> і бібліятэках</w:t>
      </w:r>
      <w:r w:rsidR="0061170E" w:rsidRPr="00034A84">
        <w:rPr>
          <w:sz w:val="28"/>
          <w:szCs w:val="28"/>
          <w:lang w:val="be-BY" w:eastAsia="be-BY"/>
        </w:rPr>
        <w:t>;</w:t>
      </w:r>
    </w:p>
    <w:p w14:paraId="3B095D41" w14:textId="179665B1" w:rsidR="00B76DDB" w:rsidRPr="00034A84" w:rsidRDefault="00512DA3" w:rsidP="009B3758">
      <w:pPr>
        <w:shd w:val="clear" w:color="auto" w:fill="FFFFFF"/>
        <w:ind w:firstLine="708"/>
        <w:jc w:val="both"/>
        <w:textAlignment w:val="baseline"/>
        <w:rPr>
          <w:sz w:val="28"/>
          <w:szCs w:val="28"/>
          <w:lang w:val="be-BY" w:eastAsia="be-BY"/>
        </w:rPr>
      </w:pPr>
      <w:r w:rsidRPr="00034A84">
        <w:rPr>
          <w:sz w:val="28"/>
          <w:szCs w:val="28"/>
          <w:lang w:val="be-BY" w:eastAsia="be-BY"/>
        </w:rPr>
        <w:t>– </w:t>
      </w:r>
      <w:r w:rsidR="00034A84">
        <w:rPr>
          <w:sz w:val="28"/>
          <w:szCs w:val="28"/>
          <w:lang w:val="be-BY" w:eastAsia="be-BY"/>
        </w:rPr>
        <w:t xml:space="preserve">мастацтвазнаўства і музеязнаўства ў БССР у 1920-я – 1930-я </w:t>
      </w:r>
      <w:proofErr w:type="spellStart"/>
      <w:r w:rsidR="00034A84">
        <w:rPr>
          <w:sz w:val="28"/>
          <w:szCs w:val="28"/>
          <w:lang w:val="be-BY" w:eastAsia="be-BY"/>
        </w:rPr>
        <w:t>гг</w:t>
      </w:r>
      <w:proofErr w:type="spellEnd"/>
      <w:r w:rsidR="00935FF4" w:rsidRPr="00034A84">
        <w:rPr>
          <w:sz w:val="28"/>
          <w:szCs w:val="28"/>
          <w:lang w:val="be-BY" w:eastAsia="be-BY"/>
        </w:rPr>
        <w:t>.</w:t>
      </w:r>
      <w:r w:rsidRPr="00034A84">
        <w:rPr>
          <w:sz w:val="28"/>
          <w:szCs w:val="28"/>
          <w:lang w:val="be-BY" w:eastAsia="be-BY"/>
        </w:rPr>
        <w:t xml:space="preserve"> </w:t>
      </w:r>
    </w:p>
    <w:p w14:paraId="73E57221" w14:textId="77777777" w:rsidR="009B3758" w:rsidRPr="00034A84" w:rsidRDefault="009B3758" w:rsidP="009B3758">
      <w:pPr>
        <w:shd w:val="clear" w:color="auto" w:fill="FFFFFF"/>
        <w:jc w:val="both"/>
        <w:textAlignment w:val="baseline"/>
        <w:rPr>
          <w:color w:val="000000"/>
          <w:sz w:val="28"/>
          <w:szCs w:val="28"/>
          <w:bdr w:val="none" w:sz="0" w:space="0" w:color="auto" w:frame="1"/>
          <w:lang w:val="be-BY" w:eastAsia="be-BY"/>
        </w:rPr>
      </w:pPr>
    </w:p>
    <w:p w14:paraId="44584C9B" w14:textId="7731086A" w:rsidR="009B3758" w:rsidRPr="00034A84" w:rsidRDefault="009B3758" w:rsidP="009B3758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val="be-BY" w:eastAsia="be-BY"/>
        </w:rPr>
      </w:pPr>
      <w:r w:rsidRPr="00034A84">
        <w:rPr>
          <w:b/>
          <w:bCs/>
          <w:color w:val="000000"/>
          <w:sz w:val="28"/>
          <w:szCs w:val="28"/>
          <w:bdr w:val="none" w:sz="0" w:space="0" w:color="auto" w:frame="1"/>
          <w:lang w:val="be-BY" w:eastAsia="be-BY"/>
        </w:rPr>
        <w:t>Мовы круглага стала:</w:t>
      </w:r>
      <w:r w:rsidRPr="00034A84">
        <w:rPr>
          <w:color w:val="000000"/>
          <w:sz w:val="28"/>
          <w:szCs w:val="28"/>
          <w:lang w:val="be-BY" w:eastAsia="be-BY"/>
        </w:rPr>
        <w:t> беларуская, руская.</w:t>
      </w:r>
      <w:r w:rsidR="00F14619" w:rsidRPr="00034A84">
        <w:rPr>
          <w:color w:val="000000"/>
          <w:sz w:val="28"/>
          <w:szCs w:val="28"/>
          <w:lang w:val="be-BY" w:eastAsia="be-BY"/>
        </w:rPr>
        <w:t xml:space="preserve"> </w:t>
      </w:r>
    </w:p>
    <w:p w14:paraId="0A7FB073" w14:textId="2F1CBD99" w:rsidR="009B3758" w:rsidRPr="00034A84" w:rsidRDefault="009B3758" w:rsidP="009B3758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val="be-BY" w:eastAsia="be-BY"/>
        </w:rPr>
      </w:pPr>
      <w:r w:rsidRPr="00034A84">
        <w:rPr>
          <w:color w:val="000000"/>
          <w:sz w:val="28"/>
          <w:szCs w:val="28"/>
          <w:lang w:val="be-BY" w:eastAsia="be-BY"/>
        </w:rPr>
        <w:t>Выступ – да 15 хвілін.</w:t>
      </w:r>
      <w:r w:rsidR="00F14619" w:rsidRPr="00034A84">
        <w:rPr>
          <w:color w:val="000000"/>
          <w:sz w:val="28"/>
          <w:szCs w:val="28"/>
          <w:lang w:val="be-BY" w:eastAsia="be-BY"/>
        </w:rPr>
        <w:t xml:space="preserve"> </w:t>
      </w:r>
    </w:p>
    <w:p w14:paraId="5FA0F2F5" w14:textId="555428BD" w:rsidR="009B3758" w:rsidRDefault="006507F8" w:rsidP="009B3758">
      <w:pPr>
        <w:shd w:val="clear" w:color="auto" w:fill="FFFFFF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val="be-BY" w:eastAsia="be-BY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  <w:lang w:val="be-BY" w:eastAsia="be-BY"/>
        </w:rPr>
        <w:t xml:space="preserve">Месца правядзення: </w:t>
      </w:r>
      <w:r w:rsidRPr="005B6304">
        <w:rPr>
          <w:bCs/>
          <w:color w:val="000000"/>
          <w:sz w:val="28"/>
          <w:szCs w:val="28"/>
          <w:bdr w:val="none" w:sz="0" w:space="0" w:color="auto" w:frame="1"/>
          <w:lang w:val="be-BY" w:eastAsia="be-BY"/>
        </w:rPr>
        <w:t>Цэнтральная навуковая бібліятэка НАН Беларусі</w:t>
      </w:r>
    </w:p>
    <w:p w14:paraId="18ABC283" w14:textId="019F7D34" w:rsidR="006507F8" w:rsidRPr="00034A84" w:rsidRDefault="006507F8" w:rsidP="009B3758">
      <w:pPr>
        <w:shd w:val="clear" w:color="auto" w:fill="FFFFFF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val="be-BY" w:eastAsia="be-BY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  <w:lang w:val="be-BY" w:eastAsia="be-BY"/>
        </w:rPr>
        <w:t>Час правядзення: 16.00.</w:t>
      </w:r>
    </w:p>
    <w:p w14:paraId="78ADE9BA" w14:textId="6FE5847F" w:rsidR="00CD68B3" w:rsidRPr="00511039" w:rsidRDefault="009B3758" w:rsidP="009B3758">
      <w:pPr>
        <w:shd w:val="clear" w:color="auto" w:fill="FFFFFF"/>
        <w:ind w:firstLine="708"/>
        <w:jc w:val="both"/>
        <w:textAlignment w:val="baseline"/>
        <w:rPr>
          <w:sz w:val="28"/>
          <w:szCs w:val="28"/>
          <w:lang w:val="be-BY"/>
        </w:rPr>
      </w:pPr>
      <w:r w:rsidRPr="00034A84">
        <w:rPr>
          <w:color w:val="000000"/>
          <w:sz w:val="28"/>
          <w:szCs w:val="28"/>
          <w:lang w:val="be-BY" w:eastAsia="be-BY"/>
        </w:rPr>
        <w:t xml:space="preserve">Просім не пазней за </w:t>
      </w:r>
      <w:r w:rsidR="00965F00" w:rsidRPr="00034A84">
        <w:rPr>
          <w:b/>
          <w:color w:val="000000"/>
          <w:sz w:val="28"/>
          <w:szCs w:val="28"/>
          <w:lang w:val="be-BY" w:eastAsia="be-BY"/>
        </w:rPr>
        <w:t>1</w:t>
      </w:r>
      <w:r w:rsidR="00034A84">
        <w:rPr>
          <w:b/>
          <w:color w:val="000000"/>
          <w:sz w:val="28"/>
          <w:szCs w:val="28"/>
          <w:lang w:val="be-BY" w:eastAsia="be-BY"/>
        </w:rPr>
        <w:t>2</w:t>
      </w:r>
      <w:r w:rsidRPr="00034A84">
        <w:rPr>
          <w:b/>
          <w:bCs/>
          <w:color w:val="000000"/>
          <w:sz w:val="28"/>
          <w:szCs w:val="28"/>
          <w:bdr w:val="none" w:sz="0" w:space="0" w:color="auto" w:frame="1"/>
          <w:lang w:val="be-BY" w:eastAsia="be-BY"/>
        </w:rPr>
        <w:t xml:space="preserve"> к</w:t>
      </w:r>
      <w:r w:rsidR="00965F00" w:rsidRPr="00034A84">
        <w:rPr>
          <w:b/>
          <w:bCs/>
          <w:color w:val="000000"/>
          <w:sz w:val="28"/>
          <w:szCs w:val="28"/>
          <w:bdr w:val="none" w:sz="0" w:space="0" w:color="auto" w:frame="1"/>
          <w:lang w:val="be-BY" w:eastAsia="be-BY"/>
        </w:rPr>
        <w:t>астрычніка</w:t>
      </w:r>
      <w:r w:rsidRPr="00034A84">
        <w:rPr>
          <w:b/>
          <w:bCs/>
          <w:color w:val="000000"/>
          <w:sz w:val="28"/>
          <w:szCs w:val="28"/>
          <w:bdr w:val="none" w:sz="0" w:space="0" w:color="auto" w:frame="1"/>
          <w:lang w:val="be-BY" w:eastAsia="be-BY"/>
        </w:rPr>
        <w:t xml:space="preserve"> 2026 г. </w:t>
      </w:r>
      <w:r w:rsidRPr="00034A84">
        <w:rPr>
          <w:color w:val="000000"/>
          <w:sz w:val="28"/>
          <w:szCs w:val="28"/>
          <w:lang w:val="be-BY" w:eastAsia="be-BY"/>
        </w:rPr>
        <w:t xml:space="preserve"> накіраваць на </w:t>
      </w:r>
      <w:r w:rsidRPr="00511039">
        <w:rPr>
          <w:color w:val="000000"/>
          <w:sz w:val="28"/>
          <w:szCs w:val="28"/>
          <w:lang w:val="be-BY" w:eastAsia="be-BY"/>
        </w:rPr>
        <w:t xml:space="preserve">электронны адрас </w:t>
      </w:r>
      <w:hyperlink r:id="rId6" w:history="1">
        <w:r w:rsidR="005B6304" w:rsidRPr="00482A8B">
          <w:rPr>
            <w:rStyle w:val="a8"/>
            <w:sz w:val="28"/>
            <w:szCs w:val="28"/>
            <w:lang w:val="be-BY" w:eastAsia="be-BY"/>
          </w:rPr>
          <w:t>onir2026@yandex.by</w:t>
        </w:r>
      </w:hyperlink>
      <w:r w:rsidR="005B6304">
        <w:rPr>
          <w:color w:val="000000"/>
          <w:sz w:val="28"/>
          <w:szCs w:val="28"/>
          <w:lang w:val="be-BY" w:eastAsia="be-BY"/>
        </w:rPr>
        <w:t xml:space="preserve"> </w:t>
      </w:r>
    </w:p>
    <w:p w14:paraId="3C959046" w14:textId="42EC8AFE" w:rsidR="009B3758" w:rsidRPr="00034A84" w:rsidRDefault="005D3A59" w:rsidP="009B3758">
      <w:pPr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  <w:lang w:val="be-BY" w:eastAsia="be-BY"/>
        </w:rPr>
      </w:pPr>
      <w:r w:rsidRPr="00034A84">
        <w:rPr>
          <w:color w:val="000000"/>
          <w:sz w:val="28"/>
          <w:szCs w:val="28"/>
          <w:lang w:eastAsia="be-BY"/>
        </w:rPr>
        <w:t xml:space="preserve"> </w:t>
      </w:r>
      <w:r w:rsidR="009B3758" w:rsidRPr="00034A84">
        <w:rPr>
          <w:color w:val="000000"/>
          <w:sz w:val="28"/>
          <w:szCs w:val="28"/>
          <w:lang w:val="be-BY" w:eastAsia="be-BY"/>
        </w:rPr>
        <w:t>аргкамітэта заяўку з указаннем наступных звестак:</w:t>
      </w:r>
      <w:r w:rsidR="00F14619" w:rsidRPr="00034A84">
        <w:rPr>
          <w:color w:val="000000"/>
          <w:sz w:val="28"/>
          <w:szCs w:val="28"/>
          <w:lang w:val="be-BY" w:eastAsia="be-BY"/>
        </w:rPr>
        <w:t xml:space="preserve"> </w:t>
      </w:r>
    </w:p>
    <w:p w14:paraId="50CC9D27" w14:textId="66378D86" w:rsidR="009B3758" w:rsidRPr="00034A84" w:rsidRDefault="00F14619" w:rsidP="009B3758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val="be-BY" w:eastAsia="be-BY"/>
        </w:rPr>
      </w:pPr>
      <w:r w:rsidRPr="00034A84">
        <w:rPr>
          <w:color w:val="000000"/>
          <w:sz w:val="28"/>
          <w:szCs w:val="28"/>
          <w:lang w:val="be-BY" w:eastAsia="be-BY"/>
        </w:rPr>
        <w:t xml:space="preserve">– </w:t>
      </w:r>
      <w:r w:rsidR="009B3758" w:rsidRPr="00034A84">
        <w:rPr>
          <w:color w:val="000000"/>
          <w:sz w:val="28"/>
          <w:szCs w:val="28"/>
          <w:lang w:val="be-BY" w:eastAsia="be-BY"/>
        </w:rPr>
        <w:t>прозвішча, імя, імя па бацьку;</w:t>
      </w:r>
      <w:r w:rsidRPr="00034A84">
        <w:rPr>
          <w:color w:val="000000"/>
          <w:sz w:val="28"/>
          <w:szCs w:val="28"/>
          <w:lang w:val="be-BY" w:eastAsia="be-BY"/>
        </w:rPr>
        <w:t xml:space="preserve"> </w:t>
      </w:r>
    </w:p>
    <w:p w14:paraId="54B5C532" w14:textId="45D9189D" w:rsidR="009B3758" w:rsidRPr="00034A84" w:rsidRDefault="00F14619" w:rsidP="009B3758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val="be-BY" w:eastAsia="be-BY"/>
        </w:rPr>
      </w:pPr>
      <w:r w:rsidRPr="00034A84">
        <w:rPr>
          <w:color w:val="000000"/>
          <w:sz w:val="28"/>
          <w:szCs w:val="28"/>
          <w:lang w:val="be-BY" w:eastAsia="be-BY"/>
        </w:rPr>
        <w:t xml:space="preserve">– </w:t>
      </w:r>
      <w:r w:rsidR="009B3758" w:rsidRPr="00034A84">
        <w:rPr>
          <w:color w:val="000000"/>
          <w:sz w:val="28"/>
          <w:szCs w:val="28"/>
          <w:lang w:val="be-BY" w:eastAsia="be-BY"/>
        </w:rPr>
        <w:t>вучоная ступень, званне;</w:t>
      </w:r>
      <w:r w:rsidRPr="00034A84">
        <w:rPr>
          <w:color w:val="000000"/>
          <w:sz w:val="28"/>
          <w:szCs w:val="28"/>
          <w:lang w:val="be-BY" w:eastAsia="be-BY"/>
        </w:rPr>
        <w:t xml:space="preserve"> </w:t>
      </w:r>
    </w:p>
    <w:p w14:paraId="5C5AFBCF" w14:textId="34922B28" w:rsidR="009B3758" w:rsidRPr="00034A84" w:rsidRDefault="00F14619" w:rsidP="009B3758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val="be-BY" w:eastAsia="be-BY"/>
        </w:rPr>
      </w:pPr>
      <w:r w:rsidRPr="00034A84">
        <w:rPr>
          <w:color w:val="000000"/>
          <w:sz w:val="28"/>
          <w:szCs w:val="28"/>
          <w:lang w:val="be-BY" w:eastAsia="be-BY"/>
        </w:rPr>
        <w:t xml:space="preserve">– </w:t>
      </w:r>
      <w:r w:rsidR="009B3758" w:rsidRPr="00034A84">
        <w:rPr>
          <w:color w:val="000000"/>
          <w:sz w:val="28"/>
          <w:szCs w:val="28"/>
          <w:lang w:val="be-BY" w:eastAsia="be-BY"/>
        </w:rPr>
        <w:t>месца працы, пасада;</w:t>
      </w:r>
      <w:r w:rsidRPr="00034A84">
        <w:rPr>
          <w:color w:val="000000"/>
          <w:sz w:val="28"/>
          <w:szCs w:val="28"/>
          <w:lang w:val="be-BY" w:eastAsia="be-BY"/>
        </w:rPr>
        <w:t xml:space="preserve"> </w:t>
      </w:r>
    </w:p>
    <w:p w14:paraId="297B1C93" w14:textId="668E7B7D" w:rsidR="009B3758" w:rsidRPr="00034A84" w:rsidRDefault="00F14619" w:rsidP="009B3758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val="be-BY" w:eastAsia="be-BY"/>
        </w:rPr>
      </w:pPr>
      <w:r w:rsidRPr="00034A84">
        <w:rPr>
          <w:color w:val="000000"/>
          <w:sz w:val="28"/>
          <w:szCs w:val="28"/>
          <w:lang w:val="be-BY" w:eastAsia="be-BY"/>
        </w:rPr>
        <w:t xml:space="preserve">– </w:t>
      </w:r>
      <w:r w:rsidR="009B3758" w:rsidRPr="00034A84">
        <w:rPr>
          <w:color w:val="000000"/>
          <w:sz w:val="28"/>
          <w:szCs w:val="28"/>
          <w:lang w:val="be-BY" w:eastAsia="be-BY"/>
        </w:rPr>
        <w:t>тэлефон з указаннем кода горада;</w:t>
      </w:r>
      <w:r w:rsidRPr="00034A84">
        <w:rPr>
          <w:color w:val="000000"/>
          <w:sz w:val="28"/>
          <w:szCs w:val="28"/>
          <w:lang w:val="be-BY" w:eastAsia="be-BY"/>
        </w:rPr>
        <w:t xml:space="preserve"> </w:t>
      </w:r>
    </w:p>
    <w:p w14:paraId="73040E36" w14:textId="03246213" w:rsidR="009B3758" w:rsidRPr="00034A84" w:rsidRDefault="00F14619" w:rsidP="009B3758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val="be-BY" w:eastAsia="be-BY"/>
        </w:rPr>
      </w:pPr>
      <w:r w:rsidRPr="00034A84">
        <w:rPr>
          <w:color w:val="000000"/>
          <w:sz w:val="28"/>
          <w:szCs w:val="28"/>
          <w:lang w:val="be-BY" w:eastAsia="be-BY"/>
        </w:rPr>
        <w:t xml:space="preserve">– </w:t>
      </w:r>
      <w:proofErr w:type="spellStart"/>
      <w:r w:rsidR="009B3758" w:rsidRPr="00034A84">
        <w:rPr>
          <w:color w:val="000000"/>
          <w:sz w:val="28"/>
          <w:szCs w:val="28"/>
          <w:lang w:val="be-BY" w:eastAsia="be-BY"/>
        </w:rPr>
        <w:t>e-mail</w:t>
      </w:r>
      <w:proofErr w:type="spellEnd"/>
      <w:r w:rsidR="005D3A59" w:rsidRPr="00034A84">
        <w:rPr>
          <w:color w:val="000000"/>
          <w:sz w:val="28"/>
          <w:szCs w:val="28"/>
          <w:lang w:val="be-BY" w:eastAsia="be-BY"/>
        </w:rPr>
        <w:t>;</w:t>
      </w:r>
      <w:r w:rsidRPr="00034A84">
        <w:rPr>
          <w:color w:val="000000"/>
          <w:sz w:val="28"/>
          <w:szCs w:val="28"/>
          <w:lang w:val="be-BY" w:eastAsia="be-BY"/>
        </w:rPr>
        <w:t xml:space="preserve"> </w:t>
      </w:r>
    </w:p>
    <w:p w14:paraId="7DA23383" w14:textId="25D32974" w:rsidR="009B3758" w:rsidRPr="00034A84" w:rsidRDefault="00F14619" w:rsidP="009B3758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val="be-BY" w:eastAsia="be-BY"/>
        </w:rPr>
      </w:pPr>
      <w:r w:rsidRPr="00034A84">
        <w:rPr>
          <w:color w:val="000000"/>
          <w:sz w:val="28"/>
          <w:szCs w:val="28"/>
          <w:lang w:val="be-BY" w:eastAsia="be-BY"/>
        </w:rPr>
        <w:t xml:space="preserve">– </w:t>
      </w:r>
      <w:r w:rsidR="009B3758" w:rsidRPr="00034A84">
        <w:rPr>
          <w:color w:val="000000"/>
          <w:sz w:val="28"/>
          <w:szCs w:val="28"/>
          <w:lang w:val="be-BY" w:eastAsia="be-BY"/>
        </w:rPr>
        <w:t>тэма даклада</w:t>
      </w:r>
      <w:r w:rsidR="005D3A59" w:rsidRPr="00034A84">
        <w:rPr>
          <w:color w:val="000000"/>
          <w:sz w:val="28"/>
          <w:szCs w:val="28"/>
          <w:lang w:val="be-BY" w:eastAsia="be-BY"/>
        </w:rPr>
        <w:t>.</w:t>
      </w:r>
      <w:r w:rsidRPr="00034A84">
        <w:rPr>
          <w:color w:val="000000"/>
          <w:sz w:val="28"/>
          <w:szCs w:val="28"/>
          <w:lang w:val="be-BY" w:eastAsia="be-BY"/>
        </w:rPr>
        <w:t xml:space="preserve"> </w:t>
      </w:r>
    </w:p>
    <w:p w14:paraId="3C96E065" w14:textId="77777777" w:rsidR="009B3758" w:rsidRPr="00034A84" w:rsidRDefault="009B3758" w:rsidP="009B3758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val="be-BY" w:eastAsia="be-BY"/>
        </w:rPr>
      </w:pPr>
      <w:bookmarkStart w:id="0" w:name="_GoBack"/>
      <w:bookmarkEnd w:id="0"/>
    </w:p>
    <w:p w14:paraId="032B49E1" w14:textId="5648926B" w:rsidR="00443E86" w:rsidRDefault="009B3758" w:rsidP="00443E86">
      <w:pPr>
        <w:shd w:val="clear" w:color="auto" w:fill="FFFFFF"/>
        <w:textAlignment w:val="baseline"/>
        <w:rPr>
          <w:color w:val="000000"/>
          <w:sz w:val="28"/>
          <w:szCs w:val="28"/>
          <w:lang w:val="be-BY" w:eastAsia="be-BY"/>
        </w:rPr>
      </w:pPr>
      <w:r w:rsidRPr="00034A84">
        <w:rPr>
          <w:b/>
          <w:bCs/>
          <w:color w:val="000000"/>
          <w:sz w:val="28"/>
          <w:szCs w:val="28"/>
          <w:bdr w:val="none" w:sz="0" w:space="0" w:color="auto" w:frame="1"/>
          <w:lang w:val="be-BY" w:eastAsia="be-BY"/>
        </w:rPr>
        <w:t>Кантактныя асобы</w:t>
      </w:r>
      <w:r w:rsidRPr="00034A84">
        <w:rPr>
          <w:color w:val="000000"/>
          <w:sz w:val="28"/>
          <w:szCs w:val="28"/>
          <w:lang w:val="be-BY" w:eastAsia="be-BY"/>
        </w:rPr>
        <w:t>:</w:t>
      </w:r>
      <w:r w:rsidRPr="00034A84">
        <w:rPr>
          <w:color w:val="000000"/>
          <w:sz w:val="28"/>
          <w:szCs w:val="28"/>
          <w:lang w:val="be-BY" w:eastAsia="be-BY"/>
        </w:rPr>
        <w:br/>
      </w:r>
      <w:proofErr w:type="spellStart"/>
      <w:r w:rsidR="005B6304">
        <w:rPr>
          <w:color w:val="000000"/>
          <w:sz w:val="28"/>
          <w:szCs w:val="28"/>
          <w:lang w:val="be-BY" w:eastAsia="be-BY"/>
        </w:rPr>
        <w:t>Лампэ</w:t>
      </w:r>
      <w:proofErr w:type="spellEnd"/>
      <w:r w:rsidR="005B6304">
        <w:rPr>
          <w:color w:val="000000"/>
          <w:sz w:val="28"/>
          <w:szCs w:val="28"/>
          <w:lang w:val="be-BY" w:eastAsia="be-BY"/>
        </w:rPr>
        <w:t xml:space="preserve"> Ірына </w:t>
      </w:r>
      <w:proofErr w:type="spellStart"/>
      <w:r w:rsidR="005B6304">
        <w:rPr>
          <w:color w:val="000000"/>
          <w:sz w:val="28"/>
          <w:szCs w:val="28"/>
          <w:lang w:val="be-BY" w:eastAsia="be-BY"/>
        </w:rPr>
        <w:t>Юр’еўна</w:t>
      </w:r>
      <w:proofErr w:type="spellEnd"/>
      <w:r w:rsidR="005B6304">
        <w:rPr>
          <w:color w:val="000000"/>
          <w:sz w:val="28"/>
          <w:szCs w:val="28"/>
          <w:lang w:val="be-BY" w:eastAsia="be-BY"/>
        </w:rPr>
        <w:t>,</w:t>
      </w:r>
    </w:p>
    <w:p w14:paraId="352E5EC6" w14:textId="294FABA9" w:rsidR="009B3758" w:rsidRPr="00034A84" w:rsidRDefault="00BD5451" w:rsidP="00822448">
      <w:pPr>
        <w:shd w:val="clear" w:color="auto" w:fill="FFFFFF"/>
        <w:textAlignment w:val="baseline"/>
        <w:rPr>
          <w:color w:val="000000"/>
          <w:sz w:val="28"/>
          <w:szCs w:val="28"/>
          <w:lang w:val="be-BY" w:eastAsia="be-BY"/>
        </w:rPr>
      </w:pPr>
      <w:r>
        <w:rPr>
          <w:color w:val="000000"/>
          <w:sz w:val="28"/>
          <w:szCs w:val="28"/>
          <w:lang w:val="be-BY" w:eastAsia="be-BY"/>
        </w:rPr>
        <w:t>з</w:t>
      </w:r>
      <w:r w:rsidR="005B6304">
        <w:rPr>
          <w:color w:val="000000"/>
          <w:sz w:val="28"/>
          <w:szCs w:val="28"/>
          <w:lang w:val="be-BY" w:eastAsia="be-BY"/>
        </w:rPr>
        <w:t xml:space="preserve">агадчык </w:t>
      </w:r>
      <w:proofErr w:type="spellStart"/>
      <w:r w:rsidR="005B6304">
        <w:rPr>
          <w:color w:val="000000"/>
          <w:sz w:val="28"/>
          <w:szCs w:val="28"/>
          <w:lang w:val="be-BY" w:eastAsia="be-BY"/>
        </w:rPr>
        <w:t>аддзена</w:t>
      </w:r>
      <w:proofErr w:type="spellEnd"/>
      <w:r w:rsidR="005B6304">
        <w:rPr>
          <w:color w:val="000000"/>
          <w:sz w:val="28"/>
          <w:szCs w:val="28"/>
          <w:lang w:val="be-BY" w:eastAsia="be-BY"/>
        </w:rPr>
        <w:t xml:space="preserve"> </w:t>
      </w:r>
      <w:proofErr w:type="spellStart"/>
      <w:r w:rsidR="005B6304">
        <w:rPr>
          <w:color w:val="000000"/>
          <w:sz w:val="28"/>
          <w:szCs w:val="28"/>
          <w:lang w:val="be-BY" w:eastAsia="be-BY"/>
        </w:rPr>
        <w:t>навукова-інфармацыйнай</w:t>
      </w:r>
      <w:proofErr w:type="spellEnd"/>
      <w:r w:rsidR="005B6304">
        <w:rPr>
          <w:color w:val="000000"/>
          <w:sz w:val="28"/>
          <w:szCs w:val="28"/>
          <w:lang w:val="be-BY" w:eastAsia="be-BY"/>
        </w:rPr>
        <w:t xml:space="preserve"> работы</w:t>
      </w:r>
    </w:p>
    <w:p w14:paraId="0B150C6A" w14:textId="33415BAB" w:rsidR="00822448" w:rsidRPr="00A6609B" w:rsidRDefault="009B3758" w:rsidP="009B3758">
      <w:pPr>
        <w:shd w:val="clear" w:color="auto" w:fill="FFFFFF"/>
        <w:textAlignment w:val="baseline"/>
        <w:rPr>
          <w:color w:val="000000"/>
          <w:sz w:val="28"/>
          <w:szCs w:val="28"/>
          <w:lang w:eastAsia="be-BY"/>
        </w:rPr>
      </w:pPr>
      <w:r w:rsidRPr="00034A84">
        <w:rPr>
          <w:color w:val="000000"/>
          <w:sz w:val="28"/>
          <w:szCs w:val="28"/>
          <w:lang w:val="be-BY" w:eastAsia="be-BY"/>
        </w:rPr>
        <w:t xml:space="preserve">электронная пошта: </w:t>
      </w:r>
      <w:r w:rsidR="005B6304">
        <w:rPr>
          <w:color w:val="000000"/>
          <w:sz w:val="28"/>
          <w:szCs w:val="28"/>
          <w:lang w:val="be-BY" w:eastAsia="be-BY"/>
        </w:rPr>
        <w:t>onir2026@yandex.by</w:t>
      </w:r>
    </w:p>
    <w:sectPr w:rsidR="00822448" w:rsidRPr="00A660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454B32"/>
    <w:multiLevelType w:val="hybridMultilevel"/>
    <w:tmpl w:val="6E785308"/>
    <w:lvl w:ilvl="0" w:tplc="2A660296">
      <w:start w:val="13"/>
      <w:numFmt w:val="bullet"/>
      <w:lvlText w:val="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515743EF"/>
    <w:multiLevelType w:val="hybridMultilevel"/>
    <w:tmpl w:val="8F8C7D3C"/>
    <w:lvl w:ilvl="0" w:tplc="793A0C42">
      <w:start w:val="13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BBA"/>
    <w:rsid w:val="00020364"/>
    <w:rsid w:val="0002507A"/>
    <w:rsid w:val="00034A84"/>
    <w:rsid w:val="00136CA7"/>
    <w:rsid w:val="00145DEE"/>
    <w:rsid w:val="001973DB"/>
    <w:rsid w:val="001D6F1B"/>
    <w:rsid w:val="002A2DD2"/>
    <w:rsid w:val="002B1714"/>
    <w:rsid w:val="002F4383"/>
    <w:rsid w:val="003C10BA"/>
    <w:rsid w:val="00443E86"/>
    <w:rsid w:val="004519BB"/>
    <w:rsid w:val="00486D3B"/>
    <w:rsid w:val="00511039"/>
    <w:rsid w:val="00512DA3"/>
    <w:rsid w:val="0056721D"/>
    <w:rsid w:val="005B6304"/>
    <w:rsid w:val="005D0BBA"/>
    <w:rsid w:val="005D3A59"/>
    <w:rsid w:val="0061170E"/>
    <w:rsid w:val="00632B5E"/>
    <w:rsid w:val="006507F8"/>
    <w:rsid w:val="006E3F5D"/>
    <w:rsid w:val="00734166"/>
    <w:rsid w:val="00806EA5"/>
    <w:rsid w:val="008205A7"/>
    <w:rsid w:val="00822448"/>
    <w:rsid w:val="008A04DB"/>
    <w:rsid w:val="009065E7"/>
    <w:rsid w:val="00935FF4"/>
    <w:rsid w:val="009451DE"/>
    <w:rsid w:val="00965F00"/>
    <w:rsid w:val="009A2297"/>
    <w:rsid w:val="009B3758"/>
    <w:rsid w:val="00A6609B"/>
    <w:rsid w:val="00A6744F"/>
    <w:rsid w:val="00B42598"/>
    <w:rsid w:val="00B76DDB"/>
    <w:rsid w:val="00BD5451"/>
    <w:rsid w:val="00C00B06"/>
    <w:rsid w:val="00C80533"/>
    <w:rsid w:val="00CD68B3"/>
    <w:rsid w:val="00DE7C01"/>
    <w:rsid w:val="00E178B1"/>
    <w:rsid w:val="00E425FC"/>
    <w:rsid w:val="00E50775"/>
    <w:rsid w:val="00E658FA"/>
    <w:rsid w:val="00EB7223"/>
    <w:rsid w:val="00F14619"/>
    <w:rsid w:val="00F77DE0"/>
    <w:rsid w:val="00FD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16E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be-BY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BBA"/>
    <w:pPr>
      <w:widowControl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734166"/>
    <w:pPr>
      <w:keepNext/>
      <w:keepLines/>
      <w:widowControl w:val="0"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be-BY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34166"/>
    <w:pPr>
      <w:keepNext/>
      <w:keepLines/>
      <w:widowControl w:val="0"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be-BY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34166"/>
    <w:pPr>
      <w:keepNext/>
      <w:keepLines/>
      <w:widowControl w:val="0"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be-BY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4166"/>
    <w:pPr>
      <w:keepNext/>
      <w:keepLines/>
      <w:widowControl w:val="0"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be-BY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4166"/>
    <w:pPr>
      <w:keepNext/>
      <w:keepLines/>
      <w:widowControl w:val="0"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be-BY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416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73416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34166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73416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73416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3">
    <w:name w:val="Body Text"/>
    <w:basedOn w:val="a"/>
    <w:link w:val="a4"/>
    <w:qFormat/>
    <w:rsid w:val="00734166"/>
    <w:pPr>
      <w:widowControl w:val="0"/>
      <w:shd w:val="clear" w:color="auto" w:fill="FFFFFF"/>
      <w:spacing w:line="271" w:lineRule="auto"/>
      <w:ind w:firstLine="100"/>
    </w:pPr>
    <w:rPr>
      <w:color w:val="393C3D"/>
      <w:sz w:val="46"/>
      <w:szCs w:val="46"/>
      <w:lang w:val="be-BY" w:eastAsia="en-US"/>
    </w:rPr>
  </w:style>
  <w:style w:type="character" w:customStyle="1" w:styleId="a4">
    <w:name w:val="Основной текст Знак"/>
    <w:basedOn w:val="a0"/>
    <w:link w:val="a3"/>
    <w:rsid w:val="00734166"/>
    <w:rPr>
      <w:rFonts w:ascii="Times New Roman" w:eastAsia="Times New Roman" w:hAnsi="Times New Roman" w:cs="Times New Roman"/>
      <w:color w:val="393C3D"/>
      <w:sz w:val="46"/>
      <w:szCs w:val="46"/>
      <w:shd w:val="clear" w:color="auto" w:fill="FFFFFF"/>
    </w:rPr>
  </w:style>
  <w:style w:type="character" w:styleId="a5">
    <w:name w:val="Strong"/>
    <w:basedOn w:val="a0"/>
    <w:uiPriority w:val="22"/>
    <w:qFormat/>
    <w:rsid w:val="00734166"/>
    <w:rPr>
      <w:b/>
      <w:bCs/>
    </w:rPr>
  </w:style>
  <w:style w:type="character" w:styleId="a6">
    <w:name w:val="Emphasis"/>
    <w:basedOn w:val="a0"/>
    <w:uiPriority w:val="20"/>
    <w:qFormat/>
    <w:rsid w:val="00734166"/>
    <w:rPr>
      <w:i/>
      <w:iCs/>
    </w:rPr>
  </w:style>
  <w:style w:type="paragraph" w:styleId="a7">
    <w:name w:val="List Paragraph"/>
    <w:basedOn w:val="a"/>
    <w:uiPriority w:val="34"/>
    <w:qFormat/>
    <w:rsid w:val="00734166"/>
    <w:pPr>
      <w:widowControl w:val="0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val="be-BY" w:eastAsia="en-US"/>
    </w:rPr>
  </w:style>
  <w:style w:type="character" w:styleId="a8">
    <w:name w:val="Hyperlink"/>
    <w:basedOn w:val="a0"/>
    <w:uiPriority w:val="99"/>
    <w:unhideWhenUsed/>
    <w:rsid w:val="009B375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be-BY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BBA"/>
    <w:pPr>
      <w:widowControl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734166"/>
    <w:pPr>
      <w:keepNext/>
      <w:keepLines/>
      <w:widowControl w:val="0"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be-BY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34166"/>
    <w:pPr>
      <w:keepNext/>
      <w:keepLines/>
      <w:widowControl w:val="0"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be-BY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34166"/>
    <w:pPr>
      <w:keepNext/>
      <w:keepLines/>
      <w:widowControl w:val="0"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be-BY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4166"/>
    <w:pPr>
      <w:keepNext/>
      <w:keepLines/>
      <w:widowControl w:val="0"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be-BY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4166"/>
    <w:pPr>
      <w:keepNext/>
      <w:keepLines/>
      <w:widowControl w:val="0"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be-BY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416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73416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34166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73416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73416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3">
    <w:name w:val="Body Text"/>
    <w:basedOn w:val="a"/>
    <w:link w:val="a4"/>
    <w:qFormat/>
    <w:rsid w:val="00734166"/>
    <w:pPr>
      <w:widowControl w:val="0"/>
      <w:shd w:val="clear" w:color="auto" w:fill="FFFFFF"/>
      <w:spacing w:line="271" w:lineRule="auto"/>
      <w:ind w:firstLine="100"/>
    </w:pPr>
    <w:rPr>
      <w:color w:val="393C3D"/>
      <w:sz w:val="46"/>
      <w:szCs w:val="46"/>
      <w:lang w:val="be-BY" w:eastAsia="en-US"/>
    </w:rPr>
  </w:style>
  <w:style w:type="character" w:customStyle="1" w:styleId="a4">
    <w:name w:val="Основной текст Знак"/>
    <w:basedOn w:val="a0"/>
    <w:link w:val="a3"/>
    <w:rsid w:val="00734166"/>
    <w:rPr>
      <w:rFonts w:ascii="Times New Roman" w:eastAsia="Times New Roman" w:hAnsi="Times New Roman" w:cs="Times New Roman"/>
      <w:color w:val="393C3D"/>
      <w:sz w:val="46"/>
      <w:szCs w:val="46"/>
      <w:shd w:val="clear" w:color="auto" w:fill="FFFFFF"/>
    </w:rPr>
  </w:style>
  <w:style w:type="character" w:styleId="a5">
    <w:name w:val="Strong"/>
    <w:basedOn w:val="a0"/>
    <w:uiPriority w:val="22"/>
    <w:qFormat/>
    <w:rsid w:val="00734166"/>
    <w:rPr>
      <w:b/>
      <w:bCs/>
    </w:rPr>
  </w:style>
  <w:style w:type="character" w:styleId="a6">
    <w:name w:val="Emphasis"/>
    <w:basedOn w:val="a0"/>
    <w:uiPriority w:val="20"/>
    <w:qFormat/>
    <w:rsid w:val="00734166"/>
    <w:rPr>
      <w:i/>
      <w:iCs/>
    </w:rPr>
  </w:style>
  <w:style w:type="paragraph" w:styleId="a7">
    <w:name w:val="List Paragraph"/>
    <w:basedOn w:val="a"/>
    <w:uiPriority w:val="34"/>
    <w:qFormat/>
    <w:rsid w:val="00734166"/>
    <w:pPr>
      <w:widowControl w:val="0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val="be-BY" w:eastAsia="en-US"/>
    </w:rPr>
  </w:style>
  <w:style w:type="character" w:styleId="a8">
    <w:name w:val="Hyperlink"/>
    <w:basedOn w:val="a0"/>
    <w:uiPriority w:val="99"/>
    <w:unhideWhenUsed/>
    <w:rsid w:val="009B37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nir2026@yandex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2026-09-29T14:30:00Z</cp:lastPrinted>
  <dcterms:created xsi:type="dcterms:W3CDTF">2026-09-29T14:14:00Z</dcterms:created>
  <dcterms:modified xsi:type="dcterms:W3CDTF">2026-09-30T06:54:00Z</dcterms:modified>
</cp:coreProperties>
</file>